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F97" w:rsidRPr="00D13F97" w:rsidRDefault="00D13F97" w:rsidP="00D13F97">
      <w:pPr>
        <w:jc w:val="center"/>
        <w:rPr>
          <w:rFonts w:ascii="Times New Roman" w:eastAsia="Times New Roman" w:hAnsi="Times New Roman" w:cs="Times New Roman"/>
          <w:sz w:val="24"/>
          <w:szCs w:val="24"/>
        </w:rPr>
      </w:pPr>
      <w:r w:rsidRPr="00D13F97">
        <w:rPr>
          <w:rFonts w:ascii="Times New Roman" w:eastAsia="Times New Roman" w:hAnsi="Times New Roman" w:cs="Times New Roman"/>
          <w:sz w:val="24"/>
          <w:szCs w:val="24"/>
        </w:rPr>
        <w:t>МУНИЦИПАЛЬНОЕ БЮДЖЕТНОЕ ОБЩЕОБРАЗОВАТЕЛЬНОЕ УЧРЕЖДЕНИЕ                                      «СРЕДНЯЯ ОБЩЕОБРАЗОВАТЕЛЬНАЯ ШКОЛА №2 СЕЛА ИГЛИНО»                                     МУНИЦИПАЛЬНОГО РАЙОНА ИГЛИНСКИЙ РАЙОН                                                                              РЕСПУБЛИКИ БАШКОРТОСТАН</w:t>
      </w:r>
    </w:p>
    <w:p w:rsidR="00DE0115" w:rsidRDefault="00DE0115" w:rsidP="00706980">
      <w:pPr>
        <w:spacing w:line="360" w:lineRule="auto"/>
        <w:jc w:val="center"/>
        <w:rPr>
          <w:rFonts w:ascii="Times New Roman" w:hAnsi="Times New Roman" w:cs="Times New Roman"/>
          <w:sz w:val="28"/>
          <w:szCs w:val="28"/>
        </w:rPr>
      </w:pPr>
    </w:p>
    <w:p w:rsidR="00DE0115" w:rsidRDefault="00DE0115" w:rsidP="00706980">
      <w:pPr>
        <w:spacing w:line="360" w:lineRule="auto"/>
        <w:jc w:val="center"/>
        <w:rPr>
          <w:rFonts w:ascii="Times New Roman" w:hAnsi="Times New Roman" w:cs="Times New Roman"/>
          <w:sz w:val="28"/>
          <w:szCs w:val="28"/>
        </w:rPr>
      </w:pPr>
    </w:p>
    <w:p w:rsidR="00DE0115" w:rsidRDefault="00DE0115" w:rsidP="00706980">
      <w:pPr>
        <w:spacing w:line="360" w:lineRule="auto"/>
        <w:jc w:val="center"/>
        <w:rPr>
          <w:rFonts w:ascii="Times New Roman" w:hAnsi="Times New Roman" w:cs="Times New Roman"/>
          <w:sz w:val="28"/>
          <w:szCs w:val="28"/>
        </w:rPr>
      </w:pPr>
    </w:p>
    <w:p w:rsidR="00DE0115" w:rsidRDefault="00DE0115" w:rsidP="00706980">
      <w:pPr>
        <w:spacing w:line="360" w:lineRule="auto"/>
        <w:jc w:val="center"/>
        <w:rPr>
          <w:rFonts w:ascii="Times New Roman" w:hAnsi="Times New Roman" w:cs="Times New Roman"/>
          <w:sz w:val="28"/>
          <w:szCs w:val="28"/>
        </w:rPr>
      </w:pPr>
    </w:p>
    <w:p w:rsidR="00DE0115" w:rsidRDefault="00DE0115" w:rsidP="00706980">
      <w:pPr>
        <w:spacing w:line="360" w:lineRule="auto"/>
        <w:jc w:val="center"/>
        <w:rPr>
          <w:rFonts w:ascii="Times New Roman" w:hAnsi="Times New Roman" w:cs="Times New Roman"/>
          <w:sz w:val="28"/>
          <w:szCs w:val="28"/>
        </w:rPr>
      </w:pPr>
    </w:p>
    <w:p w:rsidR="00DE0115" w:rsidRDefault="00DE0115" w:rsidP="00706980">
      <w:pPr>
        <w:spacing w:line="360" w:lineRule="auto"/>
        <w:jc w:val="center"/>
        <w:rPr>
          <w:rFonts w:ascii="Times New Roman" w:hAnsi="Times New Roman" w:cs="Times New Roman"/>
          <w:sz w:val="28"/>
          <w:szCs w:val="28"/>
        </w:rPr>
      </w:pPr>
    </w:p>
    <w:p w:rsidR="00DE0115" w:rsidRPr="00EE047D" w:rsidRDefault="00DE0115" w:rsidP="00616931">
      <w:pPr>
        <w:spacing w:line="360" w:lineRule="auto"/>
        <w:jc w:val="center"/>
        <w:rPr>
          <w:rFonts w:ascii="Times New Roman" w:hAnsi="Times New Roman" w:cs="Times New Roman"/>
          <w:sz w:val="48"/>
          <w:szCs w:val="48"/>
        </w:rPr>
      </w:pPr>
      <w:r w:rsidRPr="00EE047D">
        <w:rPr>
          <w:rFonts w:ascii="Times New Roman" w:hAnsi="Times New Roman" w:cs="Times New Roman"/>
          <w:sz w:val="48"/>
          <w:szCs w:val="48"/>
        </w:rPr>
        <w:t>Исследовательская работа</w:t>
      </w:r>
    </w:p>
    <w:p w:rsidR="00EE047D" w:rsidRDefault="002004F2" w:rsidP="00616931">
      <w:pPr>
        <w:spacing w:line="360" w:lineRule="auto"/>
        <w:jc w:val="center"/>
        <w:rPr>
          <w:rFonts w:ascii="Times New Roman" w:hAnsi="Times New Roman" w:cs="Times New Roman"/>
          <w:sz w:val="28"/>
          <w:szCs w:val="28"/>
        </w:rPr>
      </w:pPr>
      <w:bookmarkStart w:id="0" w:name="_GoBack"/>
      <w:r>
        <w:rPr>
          <w:rFonts w:ascii="Times New Roman" w:hAnsi="Times New Roman" w:cs="Times New Roman"/>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0.5pt;height:76.5pt" fillcolor="#000082" stroked="f">
            <v:fill color2="#0047ff" angle="-135" focusposition=".5,.5" focussize="" colors="0 #000082;8520f #0047ff;18350f #000082;28180f #0047ff;38011f #000082;47186f #0047ff;57016f #000082;1 #0047ff" method="none" focus="100%" type="gradient"/>
            <v:shadow on="t" color="silver" opacity="52429f"/>
            <v:textpath style="font-family:&quot;Impact&quot;;v-text-kern:t" trim="t" fitpath="t" string="«Наблюдение за  ростом  тюльпанов&#10;  в комнатных условиях»"/>
          </v:shape>
        </w:pict>
      </w:r>
      <w:bookmarkEnd w:id="0"/>
    </w:p>
    <w:p w:rsidR="00DE0115" w:rsidRPr="00F90BCE" w:rsidRDefault="00375AAE" w:rsidP="0070698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5D695D">
        <w:rPr>
          <w:rFonts w:ascii="Times New Roman" w:hAnsi="Times New Roman" w:cs="Times New Roman"/>
          <w:sz w:val="28"/>
          <w:szCs w:val="28"/>
        </w:rPr>
        <w:t xml:space="preserve">   </w:t>
      </w:r>
    </w:p>
    <w:p w:rsidR="00DE0115" w:rsidRDefault="00DE0115" w:rsidP="00706980">
      <w:pPr>
        <w:spacing w:line="360" w:lineRule="auto"/>
        <w:rPr>
          <w:rFonts w:ascii="Times New Roman" w:hAnsi="Times New Roman" w:cs="Times New Roman"/>
          <w:b/>
          <w:sz w:val="28"/>
          <w:szCs w:val="28"/>
        </w:rPr>
      </w:pPr>
    </w:p>
    <w:p w:rsidR="00DE0115" w:rsidRPr="00F90BCE" w:rsidRDefault="00DE0115" w:rsidP="00706980">
      <w:pPr>
        <w:spacing w:line="360" w:lineRule="auto"/>
        <w:rPr>
          <w:rFonts w:ascii="Times New Roman" w:hAnsi="Times New Roman" w:cs="Times New Roman"/>
          <w:b/>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034"/>
      </w:tblGrid>
      <w:tr w:rsidR="00DE0115" w:rsidTr="00375AAE">
        <w:trPr>
          <w:trHeight w:val="3495"/>
        </w:trPr>
        <w:tc>
          <w:tcPr>
            <w:tcW w:w="270" w:type="dxa"/>
          </w:tcPr>
          <w:p w:rsidR="00DE0115" w:rsidRDefault="00DE0115" w:rsidP="00706980">
            <w:pPr>
              <w:spacing w:line="360" w:lineRule="auto"/>
              <w:rPr>
                <w:rFonts w:ascii="Times New Roman" w:hAnsi="Times New Roman" w:cs="Times New Roman"/>
                <w:b/>
                <w:sz w:val="28"/>
                <w:szCs w:val="28"/>
              </w:rPr>
            </w:pPr>
          </w:p>
        </w:tc>
        <w:tc>
          <w:tcPr>
            <w:tcW w:w="9034" w:type="dxa"/>
          </w:tcPr>
          <w:p w:rsidR="005D695D" w:rsidRPr="00616931" w:rsidRDefault="00DE0115" w:rsidP="006F7C25">
            <w:pPr>
              <w:spacing w:line="360" w:lineRule="auto"/>
              <w:rPr>
                <w:rFonts w:ascii="Times New Roman" w:hAnsi="Times New Roman" w:cs="Times New Roman"/>
                <w:sz w:val="28"/>
                <w:szCs w:val="28"/>
                <w:lang w:val="kk-KZ"/>
              </w:rPr>
            </w:pPr>
            <w:r w:rsidRPr="000C7664">
              <w:rPr>
                <w:rFonts w:ascii="Times New Roman" w:hAnsi="Times New Roman" w:cs="Times New Roman"/>
                <w:sz w:val="28"/>
                <w:szCs w:val="28"/>
              </w:rPr>
              <w:t>Выполнил</w:t>
            </w:r>
            <w:r w:rsidR="005D695D">
              <w:rPr>
                <w:rFonts w:ascii="Times New Roman" w:hAnsi="Times New Roman" w:cs="Times New Roman"/>
                <w:sz w:val="28"/>
                <w:szCs w:val="28"/>
              </w:rPr>
              <w:t>и</w:t>
            </w:r>
            <w:r w:rsidRPr="000C7664">
              <w:rPr>
                <w:rFonts w:ascii="Times New Roman" w:hAnsi="Times New Roman" w:cs="Times New Roman"/>
                <w:sz w:val="28"/>
                <w:szCs w:val="28"/>
              </w:rPr>
              <w:t>:</w:t>
            </w:r>
            <w:r w:rsidR="00375AAE">
              <w:rPr>
                <w:rFonts w:ascii="Times New Roman" w:hAnsi="Times New Roman" w:cs="Times New Roman"/>
                <w:sz w:val="28"/>
                <w:szCs w:val="28"/>
              </w:rPr>
              <w:t xml:space="preserve"> </w:t>
            </w:r>
            <w:r w:rsidRPr="000C7664">
              <w:rPr>
                <w:rFonts w:ascii="Times New Roman" w:hAnsi="Times New Roman" w:cs="Times New Roman"/>
                <w:sz w:val="28"/>
                <w:szCs w:val="28"/>
              </w:rPr>
              <w:t xml:space="preserve"> </w:t>
            </w:r>
            <w:r w:rsidR="00616931" w:rsidRPr="00616931">
              <w:rPr>
                <w:rFonts w:ascii="Times New Roman" w:hAnsi="Times New Roman" w:cs="Times New Roman"/>
                <w:sz w:val="28"/>
                <w:szCs w:val="28"/>
              </w:rPr>
              <w:t xml:space="preserve">ученики </w:t>
            </w:r>
            <w:r w:rsidR="006F7C25" w:rsidRPr="00616931">
              <w:rPr>
                <w:rFonts w:ascii="Times New Roman" w:hAnsi="Times New Roman" w:cs="Times New Roman"/>
                <w:sz w:val="28"/>
                <w:szCs w:val="28"/>
              </w:rPr>
              <w:t>2</w:t>
            </w:r>
            <w:r w:rsidR="00616931" w:rsidRPr="00616931">
              <w:rPr>
                <w:rFonts w:ascii="Times New Roman" w:hAnsi="Times New Roman" w:cs="Times New Roman"/>
                <w:sz w:val="28"/>
                <w:szCs w:val="28"/>
              </w:rPr>
              <w:t>ж</w:t>
            </w:r>
            <w:r w:rsidR="006F7C25" w:rsidRPr="00616931">
              <w:rPr>
                <w:rFonts w:ascii="Times New Roman" w:hAnsi="Times New Roman" w:cs="Times New Roman"/>
                <w:sz w:val="28"/>
                <w:szCs w:val="28"/>
              </w:rPr>
              <w:t xml:space="preserve"> класс</w:t>
            </w:r>
          </w:p>
          <w:p w:rsidR="006F7C25" w:rsidRPr="00616931" w:rsidRDefault="00DE0115" w:rsidP="006F7C25">
            <w:pPr>
              <w:spacing w:line="360" w:lineRule="auto"/>
              <w:rPr>
                <w:rFonts w:ascii="Times New Roman" w:hAnsi="Times New Roman" w:cs="Times New Roman"/>
                <w:sz w:val="28"/>
                <w:szCs w:val="28"/>
                <w:lang w:val="kk-KZ"/>
              </w:rPr>
            </w:pPr>
            <w:r w:rsidRPr="00616931">
              <w:rPr>
                <w:rFonts w:ascii="Times New Roman" w:hAnsi="Times New Roman" w:cs="Times New Roman"/>
                <w:sz w:val="28"/>
                <w:szCs w:val="28"/>
              </w:rPr>
              <w:t>Руководитель</w:t>
            </w:r>
            <w:r w:rsidR="00616931">
              <w:rPr>
                <w:rFonts w:ascii="Times New Roman" w:hAnsi="Times New Roman" w:cs="Times New Roman"/>
                <w:sz w:val="28"/>
                <w:szCs w:val="28"/>
              </w:rPr>
              <w:t>:</w:t>
            </w:r>
            <w:r w:rsidR="00616931" w:rsidRPr="00616931">
              <w:rPr>
                <w:rFonts w:ascii="Times New Roman" w:hAnsi="Times New Roman" w:cs="Times New Roman"/>
                <w:sz w:val="28"/>
                <w:szCs w:val="28"/>
              </w:rPr>
              <w:t xml:space="preserve"> </w:t>
            </w:r>
            <w:r w:rsidR="00616931" w:rsidRPr="00616931">
              <w:rPr>
                <w:rFonts w:ascii="Times New Roman" w:hAnsi="Times New Roman" w:cs="Times New Roman"/>
                <w:sz w:val="28"/>
                <w:szCs w:val="28"/>
              </w:rPr>
              <w:t>Пивоварова А.В.</w:t>
            </w:r>
            <w:r w:rsidR="00616931">
              <w:rPr>
                <w:rFonts w:ascii="Times New Roman" w:hAnsi="Times New Roman" w:cs="Times New Roman"/>
                <w:sz w:val="28"/>
                <w:szCs w:val="28"/>
              </w:rPr>
              <w:t xml:space="preserve"> </w:t>
            </w:r>
          </w:p>
          <w:p w:rsidR="00DE0115" w:rsidRDefault="00375AAE" w:rsidP="00706980">
            <w:pPr>
              <w:spacing w:line="36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p>
          <w:p w:rsidR="00616931" w:rsidRDefault="00616931" w:rsidP="00706980">
            <w:pPr>
              <w:spacing w:line="360" w:lineRule="auto"/>
              <w:rPr>
                <w:rFonts w:ascii="Times New Roman" w:hAnsi="Times New Roman" w:cs="Times New Roman"/>
                <w:sz w:val="28"/>
                <w:szCs w:val="28"/>
                <w:lang w:val="kk-KZ"/>
              </w:rPr>
            </w:pPr>
          </w:p>
          <w:p w:rsidR="00616931" w:rsidRDefault="00616931" w:rsidP="00706980">
            <w:pPr>
              <w:spacing w:line="360" w:lineRule="auto"/>
              <w:rPr>
                <w:rFonts w:ascii="Times New Roman" w:hAnsi="Times New Roman" w:cs="Times New Roman"/>
                <w:sz w:val="28"/>
                <w:szCs w:val="28"/>
                <w:lang w:val="kk-KZ"/>
              </w:rPr>
            </w:pPr>
          </w:p>
          <w:p w:rsidR="00616931" w:rsidRDefault="00616931" w:rsidP="00706980">
            <w:pPr>
              <w:spacing w:line="360" w:lineRule="auto"/>
              <w:rPr>
                <w:rFonts w:ascii="Times New Roman" w:hAnsi="Times New Roman" w:cs="Times New Roman"/>
                <w:sz w:val="28"/>
                <w:szCs w:val="28"/>
                <w:lang w:val="kk-KZ"/>
              </w:rPr>
            </w:pPr>
          </w:p>
          <w:p w:rsidR="00616931" w:rsidRPr="00D13F97" w:rsidRDefault="00D13F97" w:rsidP="00D13F97">
            <w:pPr>
              <w:spacing w:line="360" w:lineRule="auto"/>
              <w:jc w:val="center"/>
              <w:rPr>
                <w:rFonts w:ascii="Times New Roman" w:hAnsi="Times New Roman" w:cs="Times New Roman"/>
                <w:sz w:val="28"/>
                <w:szCs w:val="28"/>
              </w:rPr>
            </w:pPr>
            <w:r>
              <w:rPr>
                <w:rFonts w:ascii="Times New Roman" w:hAnsi="Times New Roman" w:cs="Times New Roman"/>
                <w:sz w:val="28"/>
                <w:szCs w:val="28"/>
                <w:lang w:val="en-US"/>
              </w:rPr>
              <w:t xml:space="preserve">2018 </w:t>
            </w:r>
            <w:r>
              <w:rPr>
                <w:rFonts w:ascii="Times New Roman" w:hAnsi="Times New Roman" w:cs="Times New Roman"/>
                <w:sz w:val="28"/>
                <w:szCs w:val="28"/>
              </w:rPr>
              <w:t>г.</w:t>
            </w:r>
          </w:p>
        </w:tc>
      </w:tr>
    </w:tbl>
    <w:p w:rsidR="00DE0115" w:rsidRPr="00D8362C" w:rsidRDefault="00375AAE" w:rsidP="00706980">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
    <w:p w:rsidR="00DE0115" w:rsidRPr="00460334" w:rsidRDefault="00DE0115" w:rsidP="00706980">
      <w:pPr>
        <w:spacing w:line="360" w:lineRule="auto"/>
        <w:rPr>
          <w:rFonts w:ascii="Times New Roman" w:hAnsi="Times New Roman" w:cs="Times New Roman"/>
          <w:b/>
          <w:sz w:val="32"/>
          <w:szCs w:val="32"/>
        </w:rPr>
      </w:pPr>
      <w:r w:rsidRPr="00460334">
        <w:rPr>
          <w:rFonts w:ascii="Times New Roman" w:hAnsi="Times New Roman" w:cs="Times New Roman"/>
          <w:b/>
          <w:sz w:val="32"/>
          <w:szCs w:val="32"/>
        </w:rPr>
        <w:lastRenderedPageBreak/>
        <w:t>Оглавление</w:t>
      </w:r>
    </w:p>
    <w:tbl>
      <w:tblPr>
        <w:tblStyle w:val="a8"/>
        <w:tblW w:w="0" w:type="auto"/>
        <w:tblLook w:val="04A0" w:firstRow="1" w:lastRow="0" w:firstColumn="1" w:lastColumn="0" w:noHBand="0" w:noVBand="1"/>
      </w:tblPr>
      <w:tblGrid>
        <w:gridCol w:w="1809"/>
        <w:gridCol w:w="6804"/>
        <w:gridCol w:w="1276"/>
      </w:tblGrid>
      <w:tr w:rsidR="00E04AD1" w:rsidRPr="00D51B34" w:rsidTr="00E04AD1">
        <w:trPr>
          <w:trHeight w:val="456"/>
        </w:trPr>
        <w:tc>
          <w:tcPr>
            <w:tcW w:w="1809" w:type="dxa"/>
          </w:tcPr>
          <w:p w:rsidR="00E04AD1" w:rsidRPr="00D51B34" w:rsidRDefault="00E04AD1" w:rsidP="00706980">
            <w:pPr>
              <w:spacing w:line="360" w:lineRule="auto"/>
              <w:rPr>
                <w:rFonts w:ascii="Times New Roman" w:hAnsi="Times New Roman" w:cs="Times New Roman"/>
                <w:sz w:val="28"/>
                <w:szCs w:val="28"/>
              </w:rPr>
            </w:pPr>
            <w:r>
              <w:rPr>
                <w:rFonts w:ascii="Times New Roman" w:hAnsi="Times New Roman" w:cs="Times New Roman"/>
                <w:sz w:val="28"/>
                <w:szCs w:val="28"/>
              </w:rPr>
              <w:t>1.</w:t>
            </w:r>
          </w:p>
        </w:tc>
        <w:tc>
          <w:tcPr>
            <w:tcW w:w="6804" w:type="dxa"/>
          </w:tcPr>
          <w:p w:rsidR="00E04AD1" w:rsidRDefault="00E04AD1" w:rsidP="00706980">
            <w:pPr>
              <w:spacing w:line="360" w:lineRule="auto"/>
              <w:rPr>
                <w:rFonts w:ascii="Times New Roman" w:hAnsi="Times New Roman" w:cs="Times New Roman"/>
                <w:sz w:val="28"/>
                <w:szCs w:val="28"/>
              </w:rPr>
            </w:pPr>
            <w:r w:rsidRPr="00D51B34">
              <w:rPr>
                <w:rFonts w:ascii="Times New Roman" w:hAnsi="Times New Roman" w:cs="Times New Roman"/>
                <w:sz w:val="28"/>
                <w:szCs w:val="28"/>
              </w:rPr>
              <w:t>Введение</w:t>
            </w:r>
          </w:p>
          <w:p w:rsidR="00E04AD1" w:rsidRDefault="00E04AD1" w:rsidP="00706980">
            <w:pPr>
              <w:spacing w:line="360" w:lineRule="auto"/>
              <w:rPr>
                <w:rFonts w:ascii="Times New Roman" w:hAnsi="Times New Roman" w:cs="Times New Roman"/>
                <w:sz w:val="28"/>
                <w:szCs w:val="28"/>
              </w:rPr>
            </w:pPr>
            <w:r>
              <w:rPr>
                <w:rFonts w:ascii="Times New Roman" w:hAnsi="Times New Roman" w:cs="Times New Roman"/>
                <w:sz w:val="28"/>
                <w:szCs w:val="28"/>
              </w:rPr>
              <w:t>1.1..Актуальность данной темы.</w:t>
            </w:r>
          </w:p>
          <w:p w:rsidR="00E04AD1" w:rsidRDefault="00E04AD1" w:rsidP="00706980">
            <w:pPr>
              <w:spacing w:line="360" w:lineRule="auto"/>
              <w:rPr>
                <w:rFonts w:ascii="Times New Roman" w:hAnsi="Times New Roman" w:cs="Times New Roman"/>
                <w:sz w:val="28"/>
                <w:szCs w:val="28"/>
              </w:rPr>
            </w:pPr>
            <w:r>
              <w:rPr>
                <w:rFonts w:ascii="Times New Roman" w:hAnsi="Times New Roman" w:cs="Times New Roman"/>
                <w:sz w:val="28"/>
                <w:szCs w:val="28"/>
              </w:rPr>
              <w:t>1.2..Цели и задачи проекта.</w:t>
            </w:r>
          </w:p>
          <w:p w:rsidR="00E04AD1" w:rsidRPr="00D51B34" w:rsidRDefault="00E04AD1" w:rsidP="00706980">
            <w:pPr>
              <w:spacing w:line="360" w:lineRule="auto"/>
              <w:rPr>
                <w:rFonts w:ascii="Times New Roman" w:hAnsi="Times New Roman" w:cs="Times New Roman"/>
                <w:sz w:val="28"/>
                <w:szCs w:val="28"/>
              </w:rPr>
            </w:pPr>
            <w:r>
              <w:rPr>
                <w:rFonts w:ascii="Times New Roman" w:hAnsi="Times New Roman" w:cs="Times New Roman"/>
                <w:sz w:val="28"/>
                <w:szCs w:val="28"/>
              </w:rPr>
              <w:t>1.3. Аннотация.</w:t>
            </w:r>
          </w:p>
        </w:tc>
        <w:tc>
          <w:tcPr>
            <w:tcW w:w="1276" w:type="dxa"/>
          </w:tcPr>
          <w:p w:rsidR="00E04AD1" w:rsidRDefault="00E04AD1" w:rsidP="00706980">
            <w:pPr>
              <w:spacing w:line="360" w:lineRule="auto"/>
              <w:rPr>
                <w:rFonts w:ascii="Times New Roman" w:hAnsi="Times New Roman" w:cs="Times New Roman"/>
                <w:sz w:val="28"/>
                <w:szCs w:val="28"/>
              </w:rPr>
            </w:pPr>
            <w:r>
              <w:rPr>
                <w:rFonts w:ascii="Times New Roman" w:hAnsi="Times New Roman" w:cs="Times New Roman"/>
                <w:sz w:val="28"/>
                <w:szCs w:val="28"/>
              </w:rPr>
              <w:t>3стр</w:t>
            </w:r>
          </w:p>
          <w:p w:rsidR="00E04AD1" w:rsidRDefault="00E04AD1" w:rsidP="00706980">
            <w:pPr>
              <w:spacing w:line="360" w:lineRule="auto"/>
              <w:rPr>
                <w:rFonts w:ascii="Times New Roman" w:hAnsi="Times New Roman" w:cs="Times New Roman"/>
                <w:sz w:val="28"/>
                <w:szCs w:val="28"/>
              </w:rPr>
            </w:pPr>
          </w:p>
          <w:p w:rsidR="00E04AD1" w:rsidRDefault="00E04AD1" w:rsidP="00706980">
            <w:pPr>
              <w:spacing w:line="360" w:lineRule="auto"/>
              <w:rPr>
                <w:rFonts w:ascii="Times New Roman" w:hAnsi="Times New Roman" w:cs="Times New Roman"/>
                <w:sz w:val="28"/>
                <w:szCs w:val="28"/>
              </w:rPr>
            </w:pPr>
          </w:p>
          <w:p w:rsidR="00E04AD1" w:rsidRPr="00D51B34" w:rsidRDefault="00E04AD1" w:rsidP="00706980">
            <w:pPr>
              <w:spacing w:line="360" w:lineRule="auto"/>
              <w:rPr>
                <w:rFonts w:ascii="Times New Roman" w:hAnsi="Times New Roman" w:cs="Times New Roman"/>
                <w:sz w:val="28"/>
                <w:szCs w:val="28"/>
              </w:rPr>
            </w:pPr>
            <w:r>
              <w:rPr>
                <w:rFonts w:ascii="Times New Roman" w:hAnsi="Times New Roman" w:cs="Times New Roman"/>
                <w:sz w:val="28"/>
                <w:szCs w:val="28"/>
              </w:rPr>
              <w:t>4стр..</w:t>
            </w:r>
          </w:p>
        </w:tc>
      </w:tr>
      <w:tr w:rsidR="00AD391E" w:rsidRPr="00D51B34" w:rsidTr="006620A4">
        <w:trPr>
          <w:trHeight w:val="5512"/>
        </w:trPr>
        <w:tc>
          <w:tcPr>
            <w:tcW w:w="1809" w:type="dxa"/>
          </w:tcPr>
          <w:p w:rsidR="00AD391E" w:rsidRDefault="00AD391E" w:rsidP="00706980">
            <w:pPr>
              <w:spacing w:line="360" w:lineRule="auto"/>
              <w:rPr>
                <w:rFonts w:ascii="Times New Roman" w:hAnsi="Times New Roman" w:cs="Times New Roman"/>
                <w:sz w:val="28"/>
                <w:szCs w:val="28"/>
              </w:rPr>
            </w:pPr>
            <w:r>
              <w:rPr>
                <w:rFonts w:ascii="Times New Roman" w:hAnsi="Times New Roman" w:cs="Times New Roman"/>
                <w:sz w:val="28"/>
                <w:szCs w:val="28"/>
              </w:rPr>
              <w:t xml:space="preserve">Глава </w:t>
            </w:r>
            <w:r>
              <w:rPr>
                <w:rFonts w:asciiTheme="minorEastAsia" w:hAnsiTheme="minorEastAsia" w:cstheme="minorEastAsia" w:hint="eastAsia"/>
                <w:sz w:val="28"/>
                <w:szCs w:val="28"/>
              </w:rPr>
              <w:t>I</w:t>
            </w:r>
          </w:p>
        </w:tc>
        <w:tc>
          <w:tcPr>
            <w:tcW w:w="6804" w:type="dxa"/>
          </w:tcPr>
          <w:p w:rsidR="00AD391E" w:rsidRDefault="00AD391E" w:rsidP="00706980">
            <w:pPr>
              <w:spacing w:line="360" w:lineRule="auto"/>
              <w:rPr>
                <w:rFonts w:ascii="Times New Roman" w:hAnsi="Times New Roman" w:cs="Times New Roman"/>
                <w:sz w:val="28"/>
                <w:szCs w:val="28"/>
              </w:rPr>
            </w:pPr>
            <w:r>
              <w:rPr>
                <w:rFonts w:ascii="Times New Roman" w:hAnsi="Times New Roman" w:cs="Times New Roman"/>
                <w:sz w:val="28"/>
                <w:szCs w:val="28"/>
              </w:rPr>
              <w:t xml:space="preserve">I.1 Изучение литературы. </w:t>
            </w:r>
          </w:p>
          <w:p w:rsidR="00AD391E" w:rsidRDefault="00AD391E" w:rsidP="00706980">
            <w:pPr>
              <w:spacing w:line="360" w:lineRule="auto"/>
              <w:rPr>
                <w:rFonts w:ascii="Times New Roman" w:hAnsi="Times New Roman" w:cs="Times New Roman"/>
                <w:sz w:val="28"/>
                <w:szCs w:val="28"/>
              </w:rPr>
            </w:pPr>
            <w:r w:rsidRPr="00E04AD1">
              <w:rPr>
                <w:rFonts w:ascii="Times New Roman" w:hAnsi="Times New Roman" w:cs="Times New Roman"/>
                <w:sz w:val="28"/>
                <w:szCs w:val="28"/>
              </w:rPr>
              <w:t>I.2. Из истории популярности тюльпанов. Происхождение и распространение</w:t>
            </w:r>
          </w:p>
          <w:p w:rsidR="00AD391E" w:rsidRDefault="006620A4" w:rsidP="00706980">
            <w:pPr>
              <w:spacing w:line="360" w:lineRule="auto"/>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I.3.</w:t>
            </w:r>
            <w:r w:rsidR="00AD391E">
              <w:rPr>
                <w:rFonts w:ascii="Times New Roman" w:eastAsia="Times New Roman" w:hAnsi="Times New Roman" w:cs="Times New Roman"/>
                <w:bCs/>
                <w:iCs/>
                <w:color w:val="000000"/>
                <w:sz w:val="28"/>
                <w:szCs w:val="28"/>
              </w:rPr>
              <w:t xml:space="preserve">Садовая классификация </w:t>
            </w:r>
          </w:p>
          <w:p w:rsidR="00AD391E" w:rsidRDefault="006620A4" w:rsidP="00706980">
            <w:pPr>
              <w:spacing w:line="360" w:lineRule="auto"/>
              <w:rPr>
                <w:rFonts w:ascii="Times New Roman" w:hAnsi="Times New Roman" w:cs="Times New Roman"/>
                <w:sz w:val="28"/>
                <w:szCs w:val="28"/>
              </w:rPr>
            </w:pPr>
            <w:r>
              <w:rPr>
                <w:rFonts w:ascii="Times New Roman" w:hAnsi="Times New Roman" w:cs="Times New Roman"/>
                <w:sz w:val="28"/>
                <w:szCs w:val="28"/>
              </w:rPr>
              <w:t>I.4</w:t>
            </w:r>
            <w:r w:rsidR="00AD391E">
              <w:rPr>
                <w:rFonts w:ascii="Times New Roman" w:hAnsi="Times New Roman" w:cs="Times New Roman"/>
                <w:sz w:val="28"/>
                <w:szCs w:val="28"/>
              </w:rPr>
              <w:t>Строение тюльпана</w:t>
            </w:r>
          </w:p>
          <w:p w:rsidR="00AD391E" w:rsidRPr="00D51B34" w:rsidRDefault="00AD391E" w:rsidP="00AD391E">
            <w:pPr>
              <w:shd w:val="clear" w:color="auto" w:fill="FFFFFF"/>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6620A4">
              <w:rPr>
                <w:rFonts w:ascii="Times New Roman" w:hAnsi="Times New Roman" w:cs="Times New Roman"/>
                <w:sz w:val="28"/>
                <w:szCs w:val="28"/>
              </w:rPr>
              <w:t>I.5.</w:t>
            </w:r>
            <w:r>
              <w:rPr>
                <w:rFonts w:ascii="Times New Roman" w:hAnsi="Times New Roman" w:cs="Times New Roman"/>
                <w:sz w:val="28"/>
                <w:szCs w:val="28"/>
              </w:rPr>
              <w:t>Биологические особенности</w:t>
            </w:r>
          </w:p>
          <w:p w:rsidR="006620A4" w:rsidRDefault="006620A4" w:rsidP="006620A4">
            <w:pPr>
              <w:shd w:val="clear" w:color="auto" w:fill="FFFFFF"/>
              <w:spacing w:after="2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I.6.Использование в декоративном садоводстве</w:t>
            </w:r>
          </w:p>
          <w:p w:rsidR="00AD391E" w:rsidRPr="00D51B34" w:rsidRDefault="006620A4" w:rsidP="006620A4">
            <w:pPr>
              <w:shd w:val="clear" w:color="auto" w:fill="FFFFFF"/>
              <w:spacing w:after="225"/>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I.7.</w:t>
            </w:r>
            <w:r w:rsidR="00AD391E">
              <w:rPr>
                <w:rFonts w:ascii="Times New Roman" w:eastAsia="Times New Roman" w:hAnsi="Times New Roman" w:cs="Times New Roman"/>
                <w:color w:val="000000"/>
                <w:sz w:val="28"/>
                <w:szCs w:val="28"/>
              </w:rPr>
              <w:t>История</w:t>
            </w:r>
            <w:r>
              <w:rPr>
                <w:rFonts w:ascii="Times New Roman" w:eastAsia="Times New Roman" w:hAnsi="Times New Roman" w:cs="Times New Roman"/>
                <w:color w:val="000000"/>
                <w:sz w:val="28"/>
                <w:szCs w:val="28"/>
              </w:rPr>
              <w:t xml:space="preserve"> изучения </w:t>
            </w:r>
            <w:r w:rsidR="00AD391E">
              <w:rPr>
                <w:rFonts w:ascii="Times New Roman" w:eastAsia="Times New Roman" w:hAnsi="Times New Roman" w:cs="Times New Roman"/>
                <w:color w:val="000000"/>
                <w:sz w:val="28"/>
                <w:szCs w:val="28"/>
              </w:rPr>
              <w:t xml:space="preserve"> культуры</w:t>
            </w:r>
          </w:p>
          <w:p w:rsidR="00AD391E"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I.8.</w:t>
            </w:r>
            <w:r w:rsidR="00AD391E">
              <w:rPr>
                <w:rFonts w:ascii="Times New Roman" w:eastAsia="Times New Roman" w:hAnsi="Times New Roman" w:cs="Times New Roman"/>
                <w:bCs/>
                <w:iCs/>
                <w:color w:val="000000"/>
                <w:sz w:val="28"/>
                <w:szCs w:val="28"/>
              </w:rPr>
              <w:t>Агротехника</w:t>
            </w:r>
          </w:p>
          <w:p w:rsidR="006620A4"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I.9Легенды</w:t>
            </w:r>
          </w:p>
          <w:p w:rsidR="006620A4" w:rsidRPr="00D51B34" w:rsidRDefault="006620A4" w:rsidP="006620A4">
            <w:pPr>
              <w:shd w:val="clear" w:color="auto" w:fill="FFFFFF"/>
              <w:spacing w:after="225"/>
              <w:jc w:val="both"/>
              <w:rPr>
                <w:rFonts w:ascii="Times New Roman" w:hAnsi="Times New Roman" w:cs="Times New Roman"/>
                <w:sz w:val="28"/>
                <w:szCs w:val="28"/>
              </w:rPr>
            </w:pPr>
            <w:r>
              <w:rPr>
                <w:rFonts w:ascii="Times New Roman" w:eastAsia="Times New Roman" w:hAnsi="Times New Roman" w:cs="Times New Roman"/>
                <w:bCs/>
                <w:iCs/>
                <w:color w:val="000000"/>
                <w:sz w:val="28"/>
                <w:szCs w:val="28"/>
              </w:rPr>
              <w:t xml:space="preserve"> I.10.Интересные факты</w:t>
            </w:r>
          </w:p>
        </w:tc>
        <w:tc>
          <w:tcPr>
            <w:tcW w:w="1276" w:type="dxa"/>
          </w:tcPr>
          <w:p w:rsidR="00AD391E" w:rsidRPr="00D51B34" w:rsidRDefault="006620A4" w:rsidP="006620A4">
            <w:pPr>
              <w:spacing w:line="360" w:lineRule="auto"/>
              <w:rPr>
                <w:rFonts w:ascii="Times New Roman" w:hAnsi="Times New Roman" w:cs="Times New Roman"/>
                <w:sz w:val="28"/>
                <w:szCs w:val="28"/>
              </w:rPr>
            </w:pPr>
            <w:r>
              <w:rPr>
                <w:rFonts w:ascii="Times New Roman" w:hAnsi="Times New Roman" w:cs="Times New Roman"/>
                <w:sz w:val="28"/>
                <w:szCs w:val="28"/>
              </w:rPr>
              <w:t>Стр  5-12.</w:t>
            </w:r>
          </w:p>
        </w:tc>
      </w:tr>
      <w:tr w:rsidR="006620A4" w:rsidRPr="00D51B34" w:rsidTr="006620A4">
        <w:trPr>
          <w:trHeight w:val="3269"/>
        </w:trPr>
        <w:tc>
          <w:tcPr>
            <w:tcW w:w="1809" w:type="dxa"/>
          </w:tcPr>
          <w:p w:rsidR="006620A4" w:rsidRDefault="006620A4" w:rsidP="00706980">
            <w:pPr>
              <w:shd w:val="clear" w:color="auto" w:fill="FFFFFF"/>
              <w:spacing w:after="225" w:line="36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Глава II</w:t>
            </w:r>
          </w:p>
        </w:tc>
        <w:tc>
          <w:tcPr>
            <w:tcW w:w="6804" w:type="dxa"/>
          </w:tcPr>
          <w:p w:rsidR="006620A4"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II .1.Размножение тюльпана  </w:t>
            </w:r>
          </w:p>
          <w:p w:rsidR="006620A4" w:rsidRPr="009D6CFA"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II.2. Выгонка тюльпанов</w:t>
            </w:r>
          </w:p>
          <w:p w:rsidR="006620A4"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II .3.Подговка посадочного материала</w:t>
            </w:r>
          </w:p>
          <w:p w:rsidR="006620A4"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II.4. Посадка и укоренения луковиц.</w:t>
            </w:r>
          </w:p>
          <w:p w:rsidR="006620A4"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II.5.Режим выгонки </w:t>
            </w:r>
          </w:p>
          <w:p w:rsidR="006620A4" w:rsidRPr="009D6CFA"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 xml:space="preserve"> II.6.Опытная работа.</w:t>
            </w:r>
          </w:p>
        </w:tc>
        <w:tc>
          <w:tcPr>
            <w:tcW w:w="1276" w:type="dxa"/>
          </w:tcPr>
          <w:p w:rsidR="006620A4" w:rsidRDefault="006620A4" w:rsidP="00706980">
            <w:pPr>
              <w:spacing w:line="360" w:lineRule="auto"/>
              <w:rPr>
                <w:rFonts w:ascii="Times New Roman" w:hAnsi="Times New Roman" w:cs="Times New Roman"/>
                <w:sz w:val="28"/>
                <w:szCs w:val="28"/>
              </w:rPr>
            </w:pPr>
            <w:r>
              <w:rPr>
                <w:rFonts w:ascii="Times New Roman" w:hAnsi="Times New Roman" w:cs="Times New Roman"/>
                <w:sz w:val="28"/>
                <w:szCs w:val="28"/>
              </w:rPr>
              <w:t>Стр.13-</w:t>
            </w:r>
          </w:p>
          <w:p w:rsidR="006620A4" w:rsidRDefault="006620A4" w:rsidP="00706980">
            <w:pPr>
              <w:spacing w:line="360" w:lineRule="auto"/>
              <w:rPr>
                <w:rFonts w:ascii="Times New Roman" w:hAnsi="Times New Roman" w:cs="Times New Roman"/>
                <w:sz w:val="28"/>
                <w:szCs w:val="28"/>
              </w:rPr>
            </w:pPr>
            <w:r>
              <w:rPr>
                <w:rFonts w:ascii="Times New Roman" w:hAnsi="Times New Roman" w:cs="Times New Roman"/>
                <w:sz w:val="28"/>
                <w:szCs w:val="28"/>
              </w:rPr>
              <w:t>17</w:t>
            </w:r>
          </w:p>
        </w:tc>
      </w:tr>
      <w:tr w:rsidR="006620A4" w:rsidRPr="00D51B34" w:rsidTr="00E04AD1">
        <w:tc>
          <w:tcPr>
            <w:tcW w:w="1809" w:type="dxa"/>
          </w:tcPr>
          <w:p w:rsidR="006620A4" w:rsidRDefault="006620A4" w:rsidP="00706980">
            <w:pPr>
              <w:shd w:val="clear" w:color="auto" w:fill="FFFFFF"/>
              <w:spacing w:after="225" w:line="36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Заключение</w:t>
            </w:r>
          </w:p>
        </w:tc>
        <w:tc>
          <w:tcPr>
            <w:tcW w:w="6804" w:type="dxa"/>
          </w:tcPr>
          <w:p w:rsidR="006620A4"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Приложение. Презентация.</w:t>
            </w:r>
          </w:p>
          <w:p w:rsidR="006620A4" w:rsidRDefault="006620A4" w:rsidP="006620A4">
            <w:pPr>
              <w:shd w:val="clear" w:color="auto" w:fill="FFFFFF"/>
              <w:spacing w:after="225"/>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Отчеты о наблюдениях.</w:t>
            </w:r>
          </w:p>
          <w:p w:rsidR="006620A4" w:rsidRDefault="006620A4" w:rsidP="00706980">
            <w:pPr>
              <w:shd w:val="clear" w:color="auto" w:fill="FFFFFF"/>
              <w:spacing w:after="225" w:line="36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Дневник проекта</w:t>
            </w:r>
          </w:p>
          <w:p w:rsidR="006620A4" w:rsidRDefault="006620A4" w:rsidP="00706980">
            <w:pPr>
              <w:shd w:val="clear" w:color="auto" w:fill="FFFFFF"/>
              <w:spacing w:after="225" w:line="360" w:lineRule="auto"/>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color w:val="000000"/>
                <w:sz w:val="28"/>
                <w:szCs w:val="28"/>
              </w:rPr>
              <w:t>Список используемой литературы.</w:t>
            </w:r>
          </w:p>
        </w:tc>
        <w:tc>
          <w:tcPr>
            <w:tcW w:w="1276" w:type="dxa"/>
          </w:tcPr>
          <w:p w:rsidR="006620A4" w:rsidRDefault="006620A4" w:rsidP="00706980">
            <w:pPr>
              <w:spacing w:line="360" w:lineRule="auto"/>
              <w:rPr>
                <w:rFonts w:ascii="Times New Roman" w:hAnsi="Times New Roman" w:cs="Times New Roman"/>
                <w:sz w:val="28"/>
                <w:szCs w:val="28"/>
              </w:rPr>
            </w:pPr>
            <w:r>
              <w:rPr>
                <w:rFonts w:ascii="Times New Roman" w:hAnsi="Times New Roman" w:cs="Times New Roman"/>
                <w:sz w:val="28"/>
                <w:szCs w:val="28"/>
              </w:rPr>
              <w:t>18</w:t>
            </w:r>
            <w:r w:rsidR="00AF013B">
              <w:rPr>
                <w:rFonts w:ascii="Times New Roman" w:hAnsi="Times New Roman" w:cs="Times New Roman"/>
                <w:sz w:val="28"/>
                <w:szCs w:val="28"/>
              </w:rPr>
              <w:t>-19.</w:t>
            </w:r>
            <w:r>
              <w:rPr>
                <w:rFonts w:ascii="Times New Roman" w:hAnsi="Times New Roman" w:cs="Times New Roman"/>
                <w:sz w:val="28"/>
                <w:szCs w:val="28"/>
              </w:rPr>
              <w:t>.стр</w:t>
            </w:r>
          </w:p>
        </w:tc>
      </w:tr>
    </w:tbl>
    <w:p w:rsidR="00D8362C" w:rsidRDefault="00E04AD1" w:rsidP="00706980">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DE0115" w:rsidRDefault="009D6CFA" w:rsidP="00706980">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7C2141" w:rsidRPr="00FB3540" w:rsidRDefault="007C2141" w:rsidP="007C2141">
      <w:pPr>
        <w:spacing w:line="360" w:lineRule="auto"/>
        <w:rPr>
          <w:rFonts w:ascii="Times New Roman" w:eastAsia="Times New Roman" w:hAnsi="Times New Roman" w:cs="Times New Roman"/>
          <w:b/>
          <w:color w:val="000000"/>
          <w:sz w:val="28"/>
          <w:szCs w:val="28"/>
        </w:rPr>
      </w:pPr>
      <w:r w:rsidRPr="00FB3540">
        <w:rPr>
          <w:rFonts w:ascii="Times New Roman" w:eastAsia="Times New Roman" w:hAnsi="Times New Roman" w:cs="Times New Roman"/>
          <w:b/>
          <w:color w:val="000000"/>
          <w:sz w:val="28"/>
          <w:szCs w:val="28"/>
        </w:rPr>
        <w:t>1.1 Актуальность данной темы.</w:t>
      </w:r>
    </w:p>
    <w:p w:rsidR="009D6CFA" w:rsidRDefault="00883D2C" w:rsidP="007C2141">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Нам  очень  хотелось  удивить  своих  мам. Но  </w:t>
      </w:r>
      <w:r w:rsidRPr="00D8362C">
        <w:rPr>
          <w:rFonts w:ascii="Times New Roman" w:eastAsia="Times New Roman" w:hAnsi="Times New Roman" w:cs="Times New Roman"/>
          <w:color w:val="000000"/>
          <w:sz w:val="28"/>
          <w:szCs w:val="28"/>
        </w:rPr>
        <w:t>чем</w:t>
      </w:r>
      <w:r w:rsidR="00D8362C">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перед нами  стоял  очень  трудный  вопрос. Вдруг  одному  из  нас  пришла  хорошая  идея – подарить живые  цветы. Конечно</w:t>
      </w:r>
      <w:r w:rsidR="00344F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их можно  купить, но  деньги  нам  все  равно  придется  у  мамы.  Мы  решили  подарить  цветы</w:t>
      </w:r>
      <w:r w:rsidR="00344F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выращенные  своими  руками. Цветы  радуют  глаз  не  только  женщин, но  и  мужчин. Сама  идея вырастить  цветы посреди  зимы, когда  на  улице снег  и  мороз , а  у  нас на окне красные </w:t>
      </w:r>
      <w:r w:rsidR="00320C28">
        <w:rPr>
          <w:rFonts w:ascii="Times New Roman" w:eastAsia="Times New Roman" w:hAnsi="Times New Roman" w:cs="Times New Roman"/>
          <w:color w:val="000000"/>
          <w:sz w:val="28"/>
          <w:szCs w:val="28"/>
        </w:rPr>
        <w:t xml:space="preserve"> и желтые </w:t>
      </w:r>
      <w:r>
        <w:rPr>
          <w:rFonts w:ascii="Times New Roman" w:eastAsia="Times New Roman" w:hAnsi="Times New Roman" w:cs="Times New Roman"/>
          <w:color w:val="000000"/>
          <w:sz w:val="28"/>
          <w:szCs w:val="28"/>
        </w:rPr>
        <w:t xml:space="preserve"> тюльпаны заставила  нас  приняться  за  дело.</w:t>
      </w:r>
      <w:r w:rsidR="009D6CFA" w:rsidRPr="00AB2087">
        <w:rPr>
          <w:rFonts w:ascii="Times New Roman" w:eastAsia="Times New Roman" w:hAnsi="Times New Roman" w:cs="Times New Roman"/>
          <w:color w:val="000000"/>
          <w:sz w:val="28"/>
          <w:szCs w:val="28"/>
        </w:rPr>
        <w:t xml:space="preserve"> Желание иметь цветущие тюльпаны раньше, чем они зацветут в саду, побу</w:t>
      </w:r>
      <w:r w:rsidR="00344F83">
        <w:rPr>
          <w:rFonts w:ascii="Times New Roman" w:eastAsia="Times New Roman" w:hAnsi="Times New Roman" w:cs="Times New Roman"/>
          <w:color w:val="000000"/>
          <w:sz w:val="28"/>
          <w:szCs w:val="28"/>
        </w:rPr>
        <w:t xml:space="preserve">дило нас </w:t>
      </w:r>
      <w:r w:rsidR="009D6CFA" w:rsidRPr="00AB2087">
        <w:rPr>
          <w:rFonts w:ascii="Times New Roman" w:eastAsia="Times New Roman" w:hAnsi="Times New Roman" w:cs="Times New Roman"/>
          <w:color w:val="000000"/>
          <w:sz w:val="28"/>
          <w:szCs w:val="28"/>
        </w:rPr>
        <w:t xml:space="preserve"> заня</w:t>
      </w:r>
      <w:r w:rsidR="009D6CFA">
        <w:rPr>
          <w:rFonts w:ascii="Times New Roman" w:eastAsia="Times New Roman" w:hAnsi="Times New Roman" w:cs="Times New Roman"/>
          <w:color w:val="000000"/>
          <w:sz w:val="28"/>
          <w:szCs w:val="28"/>
        </w:rPr>
        <w:t>ться</w:t>
      </w:r>
      <w:r w:rsidR="009D6CFA" w:rsidRPr="00AB2087">
        <w:rPr>
          <w:rFonts w:ascii="Times New Roman" w:eastAsia="Times New Roman" w:hAnsi="Times New Roman" w:cs="Times New Roman"/>
          <w:color w:val="000000"/>
          <w:sz w:val="28"/>
          <w:szCs w:val="28"/>
        </w:rPr>
        <w:t xml:space="preserve"> выгонкой</w:t>
      </w:r>
      <w:r w:rsidR="009D6CFA">
        <w:rPr>
          <w:rFonts w:ascii="Times New Roman" w:eastAsia="Times New Roman" w:hAnsi="Times New Roman" w:cs="Times New Roman"/>
          <w:color w:val="000000"/>
          <w:sz w:val="28"/>
          <w:szCs w:val="28"/>
        </w:rPr>
        <w:t xml:space="preserve"> тюльпанов</w:t>
      </w:r>
      <w:r w:rsidR="009D6CFA" w:rsidRPr="00AB2087">
        <w:rPr>
          <w:rFonts w:ascii="Times New Roman" w:eastAsia="Times New Roman" w:hAnsi="Times New Roman" w:cs="Times New Roman"/>
          <w:color w:val="000000"/>
          <w:sz w:val="28"/>
          <w:szCs w:val="28"/>
        </w:rPr>
        <w:t>.</w:t>
      </w:r>
    </w:p>
    <w:p w:rsidR="007C2141" w:rsidRDefault="00320C28" w:rsidP="00706980">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Мы  с  ребятами  изучили   теоретическую  часть, принялись  за  дело, рассчитав  время,  мы  принялись  за  дело. А все</w:t>
      </w:r>
      <w:r w:rsidR="00344F8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что  мы  делаем  мы  решили  вносить  в  дневник.</w:t>
      </w:r>
      <w:r w:rsidR="007C2141" w:rsidRPr="007C2141">
        <w:rPr>
          <w:rFonts w:ascii="Times New Roman" w:eastAsia="Times New Roman" w:hAnsi="Times New Roman" w:cs="Times New Roman"/>
          <w:color w:val="000000"/>
          <w:sz w:val="28"/>
          <w:szCs w:val="28"/>
        </w:rPr>
        <w:t xml:space="preserve"> </w:t>
      </w:r>
    </w:p>
    <w:p w:rsidR="007C2141" w:rsidRPr="00DD74BB" w:rsidRDefault="007C2141" w:rsidP="007C2141">
      <w:pPr>
        <w:spacing w:line="360" w:lineRule="auto"/>
        <w:rPr>
          <w:rFonts w:ascii="Times New Roman" w:eastAsia="Times New Roman" w:hAnsi="Times New Roman" w:cs="Times New Roman"/>
          <w:b/>
          <w:color w:val="000000"/>
          <w:sz w:val="28"/>
          <w:szCs w:val="28"/>
        </w:rPr>
      </w:pPr>
      <w:r w:rsidRPr="00DD74BB">
        <w:rPr>
          <w:rFonts w:ascii="Times New Roman" w:eastAsia="Times New Roman" w:hAnsi="Times New Roman" w:cs="Times New Roman"/>
          <w:b/>
          <w:color w:val="000000"/>
          <w:sz w:val="28"/>
          <w:szCs w:val="28"/>
        </w:rPr>
        <w:t xml:space="preserve">1.2 Цели и задачи.  </w:t>
      </w:r>
    </w:p>
    <w:p w:rsidR="007C2141" w:rsidRPr="009D6CFA" w:rsidRDefault="007C2141" w:rsidP="007C2141">
      <w:pPr>
        <w:spacing w:line="360" w:lineRule="auto"/>
        <w:rPr>
          <w:rFonts w:ascii="Times New Roman" w:eastAsia="Times New Roman" w:hAnsi="Times New Roman" w:cs="Times New Roman"/>
          <w:color w:val="000000"/>
          <w:sz w:val="28"/>
          <w:szCs w:val="28"/>
        </w:rPr>
      </w:pPr>
      <w:r w:rsidRPr="007C2141">
        <w:rPr>
          <w:rFonts w:ascii="Times New Roman" w:eastAsia="Times New Roman" w:hAnsi="Times New Roman" w:cs="Times New Roman"/>
          <w:b/>
          <w:color w:val="000000"/>
          <w:sz w:val="28"/>
          <w:szCs w:val="28"/>
        </w:rPr>
        <w:t>Цель  проекта</w:t>
      </w:r>
      <w:r w:rsidRPr="007C2141">
        <w:rPr>
          <w:rFonts w:ascii="Times New Roman" w:eastAsia="Times New Roman" w:hAnsi="Times New Roman" w:cs="Times New Roman"/>
          <w:color w:val="000000"/>
          <w:sz w:val="28"/>
          <w:szCs w:val="28"/>
        </w:rPr>
        <w:t>:  вырастить тюльпаны к празднику 8 марта</w:t>
      </w:r>
    </w:p>
    <w:p w:rsidR="007C2141" w:rsidRPr="007C2141" w:rsidRDefault="007C2141" w:rsidP="007C2141">
      <w:pPr>
        <w:spacing w:before="100" w:beforeAutospacing="1" w:after="100" w:afterAutospacing="1" w:line="240" w:lineRule="auto"/>
        <w:outlineLvl w:val="1"/>
        <w:rPr>
          <w:rFonts w:ascii="Times New Roman" w:eastAsia="Times New Roman" w:hAnsi="Times New Roman" w:cs="Times New Roman"/>
          <w:bCs/>
          <w:sz w:val="28"/>
          <w:szCs w:val="28"/>
        </w:rPr>
      </w:pPr>
      <w:r w:rsidRPr="007C2141">
        <w:rPr>
          <w:rFonts w:ascii="Times New Roman" w:eastAsia="Times New Roman" w:hAnsi="Times New Roman" w:cs="Times New Roman"/>
          <w:b/>
          <w:bCs/>
          <w:sz w:val="28"/>
          <w:szCs w:val="28"/>
        </w:rPr>
        <w:t>Задачи   проекта</w:t>
      </w:r>
      <w:r w:rsidRPr="007C2141">
        <w:rPr>
          <w:rFonts w:ascii="Times New Roman" w:eastAsia="Times New Roman" w:hAnsi="Times New Roman" w:cs="Times New Roman"/>
          <w:bCs/>
          <w:sz w:val="28"/>
          <w:szCs w:val="28"/>
        </w:rPr>
        <w:t>:</w:t>
      </w:r>
    </w:p>
    <w:p w:rsidR="007C2141" w:rsidRPr="007C2141" w:rsidRDefault="007C2141" w:rsidP="007C2141">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w:t>
      </w:r>
      <w:r w:rsidRPr="007C2141">
        <w:rPr>
          <w:rFonts w:ascii="Times New Roman" w:eastAsia="Times New Roman" w:hAnsi="Times New Roman" w:cs="Times New Roman"/>
          <w:bCs/>
          <w:sz w:val="28"/>
          <w:szCs w:val="28"/>
        </w:rPr>
        <w:t xml:space="preserve"> Изучение   истории происхождения  тюльпанов.</w:t>
      </w:r>
    </w:p>
    <w:p w:rsidR="007C2141" w:rsidRPr="007C2141" w:rsidRDefault="007C2141" w:rsidP="007C2141">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2.</w:t>
      </w:r>
      <w:r w:rsidRPr="007C2141">
        <w:rPr>
          <w:rFonts w:ascii="Times New Roman" w:eastAsia="Times New Roman" w:hAnsi="Times New Roman" w:cs="Times New Roman"/>
          <w:bCs/>
          <w:sz w:val="28"/>
          <w:szCs w:val="28"/>
        </w:rPr>
        <w:t>Сбор  информации о  тюльпанах ( интервью с специалистами)</w:t>
      </w:r>
    </w:p>
    <w:p w:rsidR="007C2141" w:rsidRDefault="007C2141" w:rsidP="007C2141">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3.</w:t>
      </w:r>
      <w:r w:rsidRPr="007C2141">
        <w:rPr>
          <w:rFonts w:ascii="Times New Roman" w:eastAsia="Times New Roman" w:hAnsi="Times New Roman" w:cs="Times New Roman"/>
          <w:bCs/>
          <w:sz w:val="28"/>
          <w:szCs w:val="28"/>
        </w:rPr>
        <w:t>Изучение  особенностей выращивания тюльпанов</w:t>
      </w:r>
    </w:p>
    <w:p w:rsidR="007C2141" w:rsidRPr="007C2141" w:rsidRDefault="007C2141" w:rsidP="007C2141">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Pr="007C2141">
        <w:rPr>
          <w:rFonts w:ascii="Times New Roman" w:eastAsia="Times New Roman" w:hAnsi="Times New Roman" w:cs="Times New Roman"/>
          <w:bCs/>
          <w:sz w:val="28"/>
          <w:szCs w:val="28"/>
        </w:rPr>
        <w:t xml:space="preserve">Создавать условия для  роста </w:t>
      </w:r>
    </w:p>
    <w:p w:rsidR="007C2141" w:rsidRPr="007C2141" w:rsidRDefault="007C2141" w:rsidP="007C2141">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5.</w:t>
      </w:r>
      <w:r w:rsidRPr="007C2141">
        <w:rPr>
          <w:rFonts w:ascii="Times New Roman" w:eastAsia="Times New Roman" w:hAnsi="Times New Roman" w:cs="Times New Roman"/>
          <w:bCs/>
          <w:sz w:val="28"/>
          <w:szCs w:val="28"/>
        </w:rPr>
        <w:t>Обеспечить жизненно необходимыми факторами</w:t>
      </w:r>
    </w:p>
    <w:p w:rsidR="007C2141" w:rsidRPr="007C2141" w:rsidRDefault="007C2141" w:rsidP="007C2141">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6.</w:t>
      </w:r>
      <w:r w:rsidRPr="007C2141">
        <w:rPr>
          <w:rFonts w:ascii="Times New Roman" w:eastAsia="Times New Roman" w:hAnsi="Times New Roman" w:cs="Times New Roman"/>
          <w:bCs/>
          <w:sz w:val="28"/>
          <w:szCs w:val="28"/>
        </w:rPr>
        <w:t>Наблюдать за  ростом  тюльпанов</w:t>
      </w:r>
    </w:p>
    <w:p w:rsidR="00D8362C" w:rsidRDefault="007C2141" w:rsidP="007C2141">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7.</w:t>
      </w:r>
      <w:r w:rsidRPr="007C2141">
        <w:rPr>
          <w:rFonts w:ascii="Times New Roman" w:eastAsia="Times New Roman" w:hAnsi="Times New Roman" w:cs="Times New Roman"/>
          <w:bCs/>
          <w:sz w:val="28"/>
          <w:szCs w:val="28"/>
        </w:rPr>
        <w:t>Порадовать  и  удивить любимых  мам</w:t>
      </w:r>
    </w:p>
    <w:p w:rsidR="007C2141" w:rsidRDefault="007C2141" w:rsidP="007C2141">
      <w:pPr>
        <w:spacing w:before="100" w:beforeAutospacing="1" w:after="100" w:afterAutospacing="1" w:line="240" w:lineRule="auto"/>
        <w:outlineLvl w:val="1"/>
        <w:rPr>
          <w:rFonts w:ascii="Times New Roman" w:eastAsia="Times New Roman" w:hAnsi="Times New Roman" w:cs="Times New Roman"/>
          <w:color w:val="000000"/>
          <w:sz w:val="28"/>
          <w:szCs w:val="28"/>
        </w:rPr>
      </w:pPr>
      <w:r w:rsidRPr="00DD74BB">
        <w:rPr>
          <w:rFonts w:ascii="Times New Roman" w:eastAsia="Times New Roman" w:hAnsi="Times New Roman" w:cs="Times New Roman"/>
          <w:b/>
          <w:bCs/>
          <w:iCs/>
          <w:color w:val="000000"/>
          <w:sz w:val="28"/>
          <w:szCs w:val="28"/>
        </w:rPr>
        <w:t>Тип проекта</w:t>
      </w:r>
      <w:r>
        <w:rPr>
          <w:rFonts w:ascii="Times New Roman" w:eastAsia="Times New Roman" w:hAnsi="Times New Roman" w:cs="Times New Roman"/>
          <w:b/>
          <w:bCs/>
          <w:i/>
          <w:iCs/>
          <w:color w:val="000000"/>
          <w:sz w:val="28"/>
          <w:szCs w:val="28"/>
        </w:rPr>
        <w:t xml:space="preserve"> </w:t>
      </w:r>
      <w:r w:rsidRPr="007C2141">
        <w:rPr>
          <w:rFonts w:ascii="Times New Roman" w:eastAsia="Times New Roman" w:hAnsi="Times New Roman" w:cs="Times New Roman"/>
          <w:bCs/>
          <w:iCs/>
          <w:color w:val="000000"/>
          <w:sz w:val="28"/>
          <w:szCs w:val="28"/>
        </w:rPr>
        <w:t>:</w:t>
      </w:r>
      <w:r>
        <w:rPr>
          <w:rFonts w:ascii="Times New Roman" w:eastAsia="Times New Roman" w:hAnsi="Times New Roman" w:cs="Times New Roman"/>
          <w:bCs/>
          <w:iCs/>
          <w:color w:val="000000"/>
          <w:sz w:val="28"/>
          <w:szCs w:val="28"/>
        </w:rPr>
        <w:t xml:space="preserve"> </w:t>
      </w:r>
      <w:r w:rsidRPr="007C2141">
        <w:rPr>
          <w:rFonts w:ascii="Times New Roman" w:eastAsia="Times New Roman" w:hAnsi="Times New Roman" w:cs="Times New Roman"/>
          <w:bCs/>
          <w:iCs/>
          <w:color w:val="000000"/>
          <w:sz w:val="28"/>
          <w:szCs w:val="28"/>
        </w:rPr>
        <w:t>творческий,</w:t>
      </w:r>
      <w:r w:rsidRPr="007C2141">
        <w:rPr>
          <w:rFonts w:ascii="Times New Roman" w:eastAsia="Times New Roman" w:hAnsi="Times New Roman" w:cs="Times New Roman"/>
          <w:color w:val="000000"/>
          <w:sz w:val="28"/>
          <w:szCs w:val="28"/>
        </w:rPr>
        <w:t xml:space="preserve">  </w:t>
      </w:r>
      <w:r w:rsidRPr="007C2141">
        <w:rPr>
          <w:rFonts w:ascii="Times New Roman" w:eastAsia="Times New Roman" w:hAnsi="Times New Roman" w:cs="Times New Roman"/>
          <w:bCs/>
          <w:iCs/>
          <w:color w:val="000000"/>
          <w:sz w:val="28"/>
          <w:szCs w:val="28"/>
        </w:rPr>
        <w:t>коллективный,  экспериментальный</w:t>
      </w:r>
      <w:r w:rsidRPr="007C2141">
        <w:rPr>
          <w:rFonts w:ascii="Times New Roman" w:eastAsia="Times New Roman" w:hAnsi="Times New Roman" w:cs="Times New Roman"/>
          <w:b/>
          <w:bCs/>
          <w:i/>
          <w:iCs/>
          <w:color w:val="000000"/>
          <w:sz w:val="28"/>
          <w:szCs w:val="28"/>
        </w:rPr>
        <w:t xml:space="preserve"> </w:t>
      </w:r>
    </w:p>
    <w:p w:rsidR="00DD74BB" w:rsidRPr="00DD74BB" w:rsidRDefault="00DD74BB" w:rsidP="00D13E26">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 xml:space="preserve">1.3. </w:t>
      </w:r>
      <w:r w:rsidR="00D13E26" w:rsidRPr="00DD74BB">
        <w:rPr>
          <w:rFonts w:ascii="Times New Roman" w:eastAsia="Times New Roman" w:hAnsi="Times New Roman" w:cs="Times New Roman"/>
          <w:b/>
          <w:bCs/>
          <w:sz w:val="28"/>
          <w:szCs w:val="28"/>
        </w:rPr>
        <w:t xml:space="preserve">Аннотация  </w:t>
      </w:r>
    </w:p>
    <w:p w:rsidR="00D13E26" w:rsidRPr="00D13E26" w:rsidRDefault="00DD74BB" w:rsidP="00D13E2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13E26">
        <w:rPr>
          <w:rFonts w:ascii="Times New Roman" w:eastAsia="Times New Roman" w:hAnsi="Times New Roman" w:cs="Times New Roman"/>
          <w:bCs/>
          <w:sz w:val="28"/>
          <w:szCs w:val="28"/>
        </w:rPr>
        <w:t xml:space="preserve">Проект </w:t>
      </w:r>
      <w:r w:rsidR="00D13E26" w:rsidRPr="00D13E26">
        <w:rPr>
          <w:rFonts w:ascii="Times New Roman" w:eastAsia="Times New Roman" w:hAnsi="Times New Roman" w:cs="Times New Roman"/>
          <w:bCs/>
          <w:sz w:val="28"/>
          <w:szCs w:val="28"/>
        </w:rPr>
        <w:t xml:space="preserve"> «Наблюдение за ростом  тюльпанов  в комнатных условиях». Авторы провели исследование  наблюдение  за  ростом  тюльпанов  в  комнатных  условиях. Многие учащиеся догадывались  о  том,  что  можно  выращивать  тюльпаны  в  комнатных  условиях, но  о  том</w:t>
      </w:r>
      <w:r>
        <w:rPr>
          <w:rFonts w:ascii="Times New Roman" w:eastAsia="Times New Roman" w:hAnsi="Times New Roman" w:cs="Times New Roman"/>
          <w:bCs/>
          <w:sz w:val="28"/>
          <w:szCs w:val="28"/>
        </w:rPr>
        <w:t>,</w:t>
      </w:r>
      <w:r w:rsidR="00D13E26" w:rsidRPr="00D13E26">
        <w:rPr>
          <w:rFonts w:ascii="Times New Roman" w:eastAsia="Times New Roman" w:hAnsi="Times New Roman" w:cs="Times New Roman"/>
          <w:bCs/>
          <w:sz w:val="28"/>
          <w:szCs w:val="28"/>
        </w:rPr>
        <w:t xml:space="preserve">  что  можно  регулировать  рост  тюльпанов  путём  снижения  и  повышения  температуры  не  знали. После  исследования  они  дали  ряд  рекомендаций  о  том,  как  выращивать  тюльпаны  в  комнатных  условиях, как регулировать их рост, развитие, как  добиться  того  чтобы  цветы  зацвели  в  нужный  для  них  срок.</w:t>
      </w:r>
    </w:p>
    <w:p w:rsidR="00D13E26" w:rsidRPr="00D13E26" w:rsidRDefault="00DD74BB" w:rsidP="00D13E2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13E26" w:rsidRPr="00D13E26">
        <w:rPr>
          <w:rFonts w:ascii="Times New Roman" w:eastAsia="Times New Roman" w:hAnsi="Times New Roman" w:cs="Times New Roman"/>
          <w:bCs/>
          <w:sz w:val="28"/>
          <w:szCs w:val="28"/>
        </w:rPr>
        <w:t>В  начале  работы  они  выдвинули  гипотезу  о  том  можно ли  вырастить  тюльпаны  в  комнатных  условиях  к  8  марта.</w:t>
      </w:r>
    </w:p>
    <w:p w:rsidR="00D13E26" w:rsidRPr="00D13E26" w:rsidRDefault="00D13E26" w:rsidP="00D13E26">
      <w:pPr>
        <w:spacing w:before="100" w:beforeAutospacing="1" w:after="100" w:afterAutospacing="1" w:line="240" w:lineRule="auto"/>
        <w:outlineLvl w:val="1"/>
        <w:rPr>
          <w:rFonts w:ascii="Times New Roman" w:eastAsia="Times New Roman" w:hAnsi="Times New Roman" w:cs="Times New Roman"/>
          <w:bCs/>
          <w:sz w:val="28"/>
          <w:szCs w:val="28"/>
        </w:rPr>
      </w:pPr>
      <w:r w:rsidRPr="00D13E26">
        <w:rPr>
          <w:rFonts w:ascii="Times New Roman" w:eastAsia="Times New Roman" w:hAnsi="Times New Roman" w:cs="Times New Roman"/>
          <w:bCs/>
          <w:sz w:val="28"/>
          <w:szCs w:val="28"/>
        </w:rPr>
        <w:t xml:space="preserve"> </w:t>
      </w:r>
      <w:r w:rsidR="00DD74BB">
        <w:rPr>
          <w:rFonts w:ascii="Times New Roman" w:eastAsia="Times New Roman" w:hAnsi="Times New Roman" w:cs="Times New Roman"/>
          <w:bCs/>
          <w:sz w:val="28"/>
          <w:szCs w:val="28"/>
        </w:rPr>
        <w:t xml:space="preserve">    </w:t>
      </w:r>
      <w:r w:rsidRPr="00D13E26">
        <w:rPr>
          <w:rFonts w:ascii="Times New Roman" w:eastAsia="Times New Roman" w:hAnsi="Times New Roman" w:cs="Times New Roman"/>
          <w:bCs/>
          <w:sz w:val="28"/>
          <w:szCs w:val="28"/>
        </w:rPr>
        <w:t>В работе четко прописаны объект исследования, методы исследования, предметы исследования, цель и задачи.</w:t>
      </w:r>
    </w:p>
    <w:p w:rsidR="00D13E26" w:rsidRPr="00D13E26" w:rsidRDefault="00DD74BB" w:rsidP="00D13E2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13E26" w:rsidRPr="00D13E26">
        <w:rPr>
          <w:rFonts w:ascii="Times New Roman" w:eastAsia="Times New Roman" w:hAnsi="Times New Roman" w:cs="Times New Roman"/>
          <w:bCs/>
          <w:sz w:val="28"/>
          <w:szCs w:val="28"/>
        </w:rPr>
        <w:t xml:space="preserve">В теоретической  части представлена информация, которую ученики нашли в энциклопедиях, справочных пособиях, в  интернете и брали  интервью  у  </w:t>
      </w:r>
      <w:r>
        <w:rPr>
          <w:rFonts w:ascii="Times New Roman" w:eastAsia="Times New Roman" w:hAnsi="Times New Roman" w:cs="Times New Roman"/>
          <w:bCs/>
          <w:sz w:val="28"/>
          <w:szCs w:val="28"/>
        </w:rPr>
        <w:t>специ-</w:t>
      </w:r>
      <w:r w:rsidR="00D13E26" w:rsidRPr="00D13E26">
        <w:rPr>
          <w:rFonts w:ascii="Times New Roman" w:eastAsia="Times New Roman" w:hAnsi="Times New Roman" w:cs="Times New Roman"/>
          <w:bCs/>
          <w:sz w:val="28"/>
          <w:szCs w:val="28"/>
        </w:rPr>
        <w:t>алистов . Здесь рассказывается о том, что такое  выгонка, на  какие  классы   и группы  делятся   тюльпаны; их  биологические  особенности:  история  происхо</w:t>
      </w:r>
      <w:r>
        <w:rPr>
          <w:rFonts w:ascii="Times New Roman" w:eastAsia="Times New Roman" w:hAnsi="Times New Roman" w:cs="Times New Roman"/>
          <w:bCs/>
          <w:sz w:val="28"/>
          <w:szCs w:val="28"/>
        </w:rPr>
        <w:t>-</w:t>
      </w:r>
      <w:r w:rsidR="00D13E26" w:rsidRPr="00D13E26">
        <w:rPr>
          <w:rFonts w:ascii="Times New Roman" w:eastAsia="Times New Roman" w:hAnsi="Times New Roman" w:cs="Times New Roman"/>
          <w:bCs/>
          <w:sz w:val="28"/>
          <w:szCs w:val="28"/>
        </w:rPr>
        <w:t>ждения  тюльпанов; как можно  регулировать  температурный  режим,  чтобы  дать  возможность  тюльпанам  зацвести  в  нужное  время.</w:t>
      </w:r>
    </w:p>
    <w:p w:rsidR="00D13E26" w:rsidRPr="00D13E26" w:rsidRDefault="00DD74BB" w:rsidP="00D13E2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13E26" w:rsidRPr="00D13E26">
        <w:rPr>
          <w:rFonts w:ascii="Times New Roman" w:eastAsia="Times New Roman" w:hAnsi="Times New Roman" w:cs="Times New Roman"/>
          <w:bCs/>
          <w:sz w:val="28"/>
          <w:szCs w:val="28"/>
        </w:rPr>
        <w:t>В практической части  работы представлен отчет о проведении опытов, доказывающих  «Можно  ли  вырастить   тюльпаны в  комнатных  условиях   к  8 марта. В проведении опытов ученикам была оказана помощь педагогом, одноклассниками, специалистами  занимающихся  разведением  тюльпанов. Многие ребята заинтересовались данной проблемой.</w:t>
      </w:r>
    </w:p>
    <w:p w:rsidR="00D13E26" w:rsidRPr="00D13E26" w:rsidRDefault="00DD74BB" w:rsidP="00D13E26">
      <w:pPr>
        <w:spacing w:before="100" w:beforeAutospacing="1" w:after="100" w:afterAutospacing="1" w:line="24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D13E26" w:rsidRPr="00D13E26">
        <w:rPr>
          <w:rFonts w:ascii="Times New Roman" w:eastAsia="Times New Roman" w:hAnsi="Times New Roman" w:cs="Times New Roman"/>
          <w:bCs/>
          <w:sz w:val="28"/>
          <w:szCs w:val="28"/>
        </w:rPr>
        <w:t xml:space="preserve">Выводы подтверждают выдвинутую гипотезу, что тюльпаны  можно  вырастить  раньше  положенного  срока, чем  в  природе. Так   как  они  вырастили тюльпаны сорта  Грейга -  это  их  навело  на  мысль, что  популяцию  этих  редких  растений  можно  увеличить  искусственным  путем, а  также  в  природных  условиях, обеспечив  им  нужные  условия  для  произрастания. Ученики,  узнав,  что  этот  вид  находится  под  охраной  природы, т.е. в  Красной  книге Казахстана   решили, если  у  них  получилось  выращивать  эти  тюльпаны   в тепличных  условиях. </w:t>
      </w:r>
    </w:p>
    <w:p w:rsidR="00DD74BB" w:rsidRDefault="00DD74BB" w:rsidP="007C2141">
      <w:pPr>
        <w:spacing w:before="100" w:beforeAutospacing="1" w:after="100" w:afterAutospacing="1" w:line="240" w:lineRule="auto"/>
        <w:outlineLvl w:val="1"/>
        <w:rPr>
          <w:rFonts w:ascii="Times New Roman" w:eastAsia="Times New Roman" w:hAnsi="Times New Roman" w:cs="Times New Roman"/>
          <w:bCs/>
          <w:sz w:val="28"/>
          <w:szCs w:val="28"/>
        </w:rPr>
      </w:pPr>
    </w:p>
    <w:p w:rsidR="00DD74BB" w:rsidRDefault="00DD74BB" w:rsidP="007C2141">
      <w:pPr>
        <w:spacing w:before="100" w:beforeAutospacing="1" w:after="100" w:afterAutospacing="1" w:line="240" w:lineRule="auto"/>
        <w:outlineLvl w:val="1"/>
        <w:rPr>
          <w:rFonts w:ascii="Times New Roman" w:eastAsia="Times New Roman" w:hAnsi="Times New Roman" w:cs="Times New Roman"/>
          <w:bCs/>
          <w:sz w:val="28"/>
          <w:szCs w:val="28"/>
        </w:rPr>
      </w:pPr>
    </w:p>
    <w:p w:rsidR="00DD74BB" w:rsidRDefault="00DD74BB" w:rsidP="007C2141">
      <w:pPr>
        <w:spacing w:before="100" w:beforeAutospacing="1" w:after="100" w:afterAutospacing="1" w:line="240" w:lineRule="auto"/>
        <w:outlineLvl w:val="1"/>
        <w:rPr>
          <w:rFonts w:ascii="Times New Roman" w:eastAsia="Times New Roman" w:hAnsi="Times New Roman" w:cs="Times New Roman"/>
          <w:bCs/>
          <w:sz w:val="28"/>
          <w:szCs w:val="28"/>
        </w:rPr>
      </w:pPr>
    </w:p>
    <w:p w:rsidR="00DD74BB" w:rsidRDefault="00DD74BB" w:rsidP="007C2141">
      <w:pPr>
        <w:spacing w:before="100" w:beforeAutospacing="1" w:after="100" w:afterAutospacing="1" w:line="240" w:lineRule="auto"/>
        <w:outlineLvl w:val="1"/>
        <w:rPr>
          <w:rFonts w:ascii="Times New Roman" w:eastAsia="Times New Roman" w:hAnsi="Times New Roman" w:cs="Times New Roman"/>
          <w:bCs/>
          <w:sz w:val="28"/>
          <w:szCs w:val="28"/>
        </w:rPr>
      </w:pPr>
    </w:p>
    <w:p w:rsidR="007C2141" w:rsidRPr="00E04AD1" w:rsidRDefault="007C2141" w:rsidP="007C2141">
      <w:pPr>
        <w:spacing w:before="100" w:beforeAutospacing="1" w:after="100" w:afterAutospacing="1" w:line="240" w:lineRule="auto"/>
        <w:outlineLvl w:val="1"/>
        <w:rPr>
          <w:rFonts w:ascii="Times New Roman" w:eastAsia="Times New Roman" w:hAnsi="Times New Roman" w:cs="Times New Roman"/>
          <w:b/>
          <w:bCs/>
          <w:sz w:val="28"/>
          <w:szCs w:val="28"/>
        </w:rPr>
      </w:pPr>
      <w:r w:rsidRPr="00E04AD1">
        <w:rPr>
          <w:rFonts w:ascii="Times New Roman" w:eastAsia="Times New Roman" w:hAnsi="Times New Roman" w:cs="Times New Roman"/>
          <w:b/>
          <w:bCs/>
          <w:sz w:val="28"/>
          <w:szCs w:val="28"/>
        </w:rPr>
        <w:lastRenderedPageBreak/>
        <w:t xml:space="preserve">Глава </w:t>
      </w:r>
      <w:r w:rsidR="00DD74BB" w:rsidRPr="00E04AD1">
        <w:rPr>
          <w:rFonts w:ascii="Times New Roman" w:eastAsia="Times New Roman" w:hAnsi="Times New Roman" w:cs="Times New Roman"/>
          <w:b/>
          <w:bCs/>
          <w:sz w:val="28"/>
          <w:szCs w:val="28"/>
        </w:rPr>
        <w:t>I</w:t>
      </w:r>
      <w:r w:rsidRPr="00E04AD1">
        <w:rPr>
          <w:rFonts w:ascii="Times New Roman" w:eastAsia="Times New Roman" w:hAnsi="Times New Roman" w:cs="Times New Roman"/>
          <w:b/>
          <w:bCs/>
          <w:sz w:val="28"/>
          <w:szCs w:val="28"/>
        </w:rPr>
        <w:t>.  Проект «Тюльпан для мамы».</w:t>
      </w:r>
    </w:p>
    <w:p w:rsidR="00701570" w:rsidRPr="00E04AD1" w:rsidRDefault="00DD74BB" w:rsidP="00DD74BB">
      <w:pPr>
        <w:spacing w:before="100" w:beforeAutospacing="1" w:after="100" w:afterAutospacing="1" w:line="240" w:lineRule="auto"/>
        <w:outlineLvl w:val="1"/>
        <w:rPr>
          <w:rFonts w:ascii="Times New Roman" w:eastAsia="Times New Roman" w:hAnsi="Times New Roman" w:cs="Times New Roman"/>
          <w:b/>
          <w:bCs/>
          <w:sz w:val="28"/>
          <w:szCs w:val="28"/>
        </w:rPr>
      </w:pPr>
      <w:r w:rsidRPr="00E04AD1">
        <w:rPr>
          <w:rFonts w:ascii="Times New Roman" w:eastAsia="Times New Roman" w:hAnsi="Times New Roman" w:cs="Times New Roman"/>
          <w:b/>
          <w:bCs/>
          <w:sz w:val="28"/>
          <w:szCs w:val="28"/>
        </w:rPr>
        <w:t xml:space="preserve">I.1. </w:t>
      </w:r>
      <w:r w:rsidR="00701570" w:rsidRPr="00E04AD1">
        <w:rPr>
          <w:rFonts w:ascii="Times New Roman" w:eastAsia="Times New Roman" w:hAnsi="Times New Roman" w:cs="Times New Roman"/>
          <w:b/>
          <w:bCs/>
          <w:sz w:val="28"/>
          <w:szCs w:val="28"/>
        </w:rPr>
        <w:t>Изучение литературы по выгонке луковичных</w:t>
      </w:r>
    </w:p>
    <w:p w:rsidR="00DE0115" w:rsidRPr="00C43699" w:rsidRDefault="00701570" w:rsidP="00706980">
      <w:pPr>
        <w:spacing w:before="100" w:beforeAutospacing="1" w:after="100" w:afterAutospacing="1"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r w:rsidR="001B5831">
        <w:rPr>
          <w:rFonts w:ascii="Times New Roman" w:eastAsia="Times New Roman" w:hAnsi="Times New Roman" w:cs="Times New Roman"/>
          <w:b/>
          <w:bCs/>
          <w:sz w:val="28"/>
          <w:szCs w:val="28"/>
        </w:rPr>
        <w:t>Из  Десткой эциклопедии .</w:t>
      </w:r>
      <w:r>
        <w:rPr>
          <w:rFonts w:ascii="Times New Roman" w:eastAsia="Times New Roman" w:hAnsi="Times New Roman" w:cs="Times New Roman"/>
          <w:b/>
          <w:bCs/>
          <w:sz w:val="28"/>
          <w:szCs w:val="28"/>
        </w:rPr>
        <w:t xml:space="preserve"> </w:t>
      </w:r>
      <w:r w:rsidR="001B5831" w:rsidRPr="00701570">
        <w:rPr>
          <w:rFonts w:ascii="Times New Roman" w:eastAsia="Times New Roman" w:hAnsi="Times New Roman" w:cs="Times New Roman"/>
          <w:bCs/>
          <w:sz w:val="28"/>
          <w:szCs w:val="28"/>
        </w:rPr>
        <w:t>Тюльпа́н</w:t>
      </w:r>
      <w:r w:rsidR="001B5831" w:rsidRPr="00C43699">
        <w:rPr>
          <w:rFonts w:ascii="Times New Roman" w:eastAsia="Times New Roman" w:hAnsi="Times New Roman" w:cs="Times New Roman"/>
          <w:sz w:val="28"/>
          <w:szCs w:val="28"/>
        </w:rPr>
        <w:t xml:space="preserve"> (</w:t>
      </w:r>
      <w:hyperlink r:id="rId9" w:tooltip="Латинский язык" w:history="1">
        <w:r w:rsidR="001B5831" w:rsidRPr="00C43699">
          <w:rPr>
            <w:rFonts w:ascii="Times New Roman" w:eastAsia="Times New Roman" w:hAnsi="Times New Roman" w:cs="Times New Roman"/>
            <w:sz w:val="28"/>
            <w:szCs w:val="28"/>
          </w:rPr>
          <w:t>лат.</w:t>
        </w:r>
      </w:hyperlink>
      <w:r w:rsidR="001B5831" w:rsidRPr="00C43699">
        <w:rPr>
          <w:rFonts w:ascii="Times New Roman" w:eastAsia="Times New Roman" w:hAnsi="Times New Roman" w:cs="Times New Roman"/>
          <w:sz w:val="28"/>
          <w:szCs w:val="28"/>
        </w:rPr>
        <w:t xml:space="preserve"> </w:t>
      </w:r>
      <w:r w:rsidR="001B5831" w:rsidRPr="00C43699">
        <w:rPr>
          <w:rFonts w:ascii="Times New Roman" w:eastAsia="Times New Roman" w:hAnsi="Times New Roman" w:cs="Times New Roman"/>
          <w:i/>
          <w:iCs/>
          <w:sz w:val="28"/>
          <w:szCs w:val="28"/>
          <w:lang w:val="la-Latn"/>
        </w:rPr>
        <w:t>Túlipa</w:t>
      </w:r>
      <w:r w:rsidR="001B5831" w:rsidRPr="00C43699">
        <w:rPr>
          <w:rFonts w:ascii="Times New Roman" w:eastAsia="Times New Roman" w:hAnsi="Times New Roman" w:cs="Times New Roman"/>
          <w:sz w:val="28"/>
          <w:szCs w:val="28"/>
        </w:rPr>
        <w:t xml:space="preserve">) — </w:t>
      </w:r>
      <w:hyperlink r:id="rId10" w:tooltip="Род" w:history="1">
        <w:r w:rsidR="001B5831" w:rsidRPr="00C43699">
          <w:rPr>
            <w:rFonts w:ascii="Times New Roman" w:eastAsia="Times New Roman" w:hAnsi="Times New Roman" w:cs="Times New Roman"/>
            <w:sz w:val="28"/>
            <w:szCs w:val="28"/>
          </w:rPr>
          <w:t>род</w:t>
        </w:r>
      </w:hyperlink>
      <w:r w:rsidR="001B5831" w:rsidRPr="00C43699">
        <w:rPr>
          <w:rFonts w:ascii="Times New Roman" w:eastAsia="Times New Roman" w:hAnsi="Times New Roman" w:cs="Times New Roman"/>
          <w:sz w:val="28"/>
          <w:szCs w:val="28"/>
        </w:rPr>
        <w:t xml:space="preserve"> многолетних луковичных растений семейства </w:t>
      </w:r>
      <w:hyperlink r:id="rId11" w:tooltip="Лилейные" w:history="1">
        <w:r w:rsidR="001B5831" w:rsidRPr="00C43699">
          <w:rPr>
            <w:rFonts w:ascii="Times New Roman" w:eastAsia="Times New Roman" w:hAnsi="Times New Roman" w:cs="Times New Roman"/>
            <w:sz w:val="28"/>
            <w:szCs w:val="28"/>
          </w:rPr>
          <w:t>Лилейные</w:t>
        </w:r>
      </w:hyperlink>
      <w:r w:rsidR="001B5831" w:rsidRPr="00C43699">
        <w:rPr>
          <w:rFonts w:ascii="Times New Roman" w:eastAsia="Times New Roman" w:hAnsi="Times New Roman" w:cs="Times New Roman"/>
          <w:sz w:val="28"/>
          <w:szCs w:val="28"/>
        </w:rPr>
        <w:t xml:space="preserve">. Название произошло от персидского слова </w:t>
      </w:r>
      <w:r w:rsidR="001B5831" w:rsidRPr="00C43699">
        <w:rPr>
          <w:rFonts w:ascii="Times New Roman" w:eastAsia="Times New Roman" w:hAnsi="Times New Roman" w:cs="Times New Roman"/>
          <w:i/>
          <w:iCs/>
          <w:sz w:val="28"/>
          <w:szCs w:val="28"/>
        </w:rPr>
        <w:t>toliban</w:t>
      </w:r>
      <w:r w:rsidR="001B5831" w:rsidRPr="00C43699">
        <w:rPr>
          <w:rFonts w:ascii="Times New Roman" w:eastAsia="Times New Roman" w:hAnsi="Times New Roman" w:cs="Times New Roman"/>
          <w:sz w:val="28"/>
          <w:szCs w:val="28"/>
        </w:rPr>
        <w:t xml:space="preserve"> («</w:t>
      </w:r>
      <w:hyperlink r:id="rId12" w:tooltip="Тюрбан" w:history="1">
        <w:r w:rsidR="001B5831" w:rsidRPr="00C43699">
          <w:rPr>
            <w:rFonts w:ascii="Times New Roman" w:eastAsia="Times New Roman" w:hAnsi="Times New Roman" w:cs="Times New Roman"/>
            <w:sz w:val="28"/>
            <w:szCs w:val="28"/>
          </w:rPr>
          <w:t>тюрбан</w:t>
        </w:r>
      </w:hyperlink>
      <w:r w:rsidR="001B5831" w:rsidRPr="00C43699">
        <w:rPr>
          <w:rFonts w:ascii="Times New Roman" w:eastAsia="Times New Roman" w:hAnsi="Times New Roman" w:cs="Times New Roman"/>
          <w:sz w:val="28"/>
          <w:szCs w:val="28"/>
        </w:rPr>
        <w:t xml:space="preserve">»), и дано это название цветку за сходство его бутонов с восточным головным убором, напоминавшим </w:t>
      </w:r>
      <w:hyperlink r:id="rId13" w:tooltip="Чалма" w:history="1">
        <w:r w:rsidR="001B5831" w:rsidRPr="00C43699">
          <w:rPr>
            <w:rFonts w:ascii="Times New Roman" w:eastAsia="Times New Roman" w:hAnsi="Times New Roman" w:cs="Times New Roman"/>
            <w:sz w:val="28"/>
            <w:szCs w:val="28"/>
          </w:rPr>
          <w:t>чалму</w:t>
        </w:r>
      </w:hyperlink>
      <w:r w:rsidR="00DE0115" w:rsidRPr="00C43699">
        <w:rPr>
          <w:rFonts w:ascii="Times New Roman" w:eastAsia="Times New Roman" w:hAnsi="Times New Roman" w:cs="Times New Roman"/>
          <w:sz w:val="28"/>
          <w:szCs w:val="28"/>
        </w:rPr>
        <w:t>.</w:t>
      </w:r>
    </w:p>
    <w:p w:rsidR="00D8362C" w:rsidRPr="00D8362C" w:rsidRDefault="00701570" w:rsidP="00706980">
      <w:pPr>
        <w:spacing w:before="100" w:beforeAutospacing="1" w:after="100" w:afterAutospacing="1" w:line="360" w:lineRule="auto"/>
        <w:outlineLvl w:val="2"/>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w:t>
      </w:r>
      <w:r w:rsidR="001B5831">
        <w:rPr>
          <w:rFonts w:ascii="Times New Roman" w:eastAsia="Times New Roman" w:hAnsi="Times New Roman" w:cs="Times New Roman"/>
          <w:b/>
          <w:bCs/>
          <w:sz w:val="28"/>
          <w:szCs w:val="28"/>
        </w:rPr>
        <w:t>Из словаря Ушакова.</w:t>
      </w:r>
      <w:r w:rsidR="00EE7493" w:rsidRPr="00C43699">
        <w:rPr>
          <w:rFonts w:ascii="Times New Roman" w:eastAsia="Times New Roman" w:hAnsi="Times New Roman" w:cs="Times New Roman"/>
          <w:b/>
          <w:bCs/>
          <w:sz w:val="28"/>
          <w:szCs w:val="28"/>
        </w:rPr>
        <w:t xml:space="preserve"> </w:t>
      </w:r>
      <w:r w:rsidR="00EE7493" w:rsidRPr="00C43699">
        <w:rPr>
          <w:rFonts w:ascii="Times New Roman" w:eastAsia="Times New Roman" w:hAnsi="Times New Roman" w:cs="Times New Roman"/>
          <w:sz w:val="28"/>
          <w:szCs w:val="28"/>
        </w:rPr>
        <w:t xml:space="preserve">Тюльпан — </w:t>
      </w:r>
      <w:hyperlink r:id="rId14" w:tooltip="Травянистые растения" w:history="1">
        <w:r w:rsidR="00EE7493" w:rsidRPr="00C43699">
          <w:rPr>
            <w:rFonts w:ascii="Times New Roman" w:eastAsia="Times New Roman" w:hAnsi="Times New Roman" w:cs="Times New Roman"/>
            <w:sz w:val="28"/>
            <w:szCs w:val="28"/>
          </w:rPr>
          <w:t>травянистый</w:t>
        </w:r>
      </w:hyperlink>
      <w:r w:rsidR="00EE7493" w:rsidRPr="00C43699">
        <w:rPr>
          <w:rFonts w:ascii="Times New Roman" w:eastAsia="Times New Roman" w:hAnsi="Times New Roman" w:cs="Times New Roman"/>
          <w:sz w:val="28"/>
          <w:szCs w:val="28"/>
        </w:rPr>
        <w:t xml:space="preserve"> </w:t>
      </w:r>
      <w:hyperlink r:id="rId15" w:tooltip="Луковица" w:history="1">
        <w:r w:rsidR="00EE7493" w:rsidRPr="00C43699">
          <w:rPr>
            <w:rFonts w:ascii="Times New Roman" w:eastAsia="Times New Roman" w:hAnsi="Times New Roman" w:cs="Times New Roman"/>
            <w:sz w:val="28"/>
            <w:szCs w:val="28"/>
          </w:rPr>
          <w:t>луковичный</w:t>
        </w:r>
      </w:hyperlink>
      <w:r w:rsidR="00EE7493" w:rsidRPr="00C43699">
        <w:rPr>
          <w:rFonts w:ascii="Times New Roman" w:eastAsia="Times New Roman" w:hAnsi="Times New Roman" w:cs="Times New Roman"/>
          <w:sz w:val="28"/>
          <w:szCs w:val="28"/>
        </w:rPr>
        <w:t xml:space="preserve"> </w:t>
      </w:r>
      <w:hyperlink r:id="rId16" w:tooltip="Многолетник" w:history="1">
        <w:r w:rsidR="00EE7493" w:rsidRPr="00C43699">
          <w:rPr>
            <w:rFonts w:ascii="Times New Roman" w:eastAsia="Times New Roman" w:hAnsi="Times New Roman" w:cs="Times New Roman"/>
            <w:sz w:val="28"/>
            <w:szCs w:val="28"/>
          </w:rPr>
          <w:t>многолетник</w:t>
        </w:r>
      </w:hyperlink>
      <w:r w:rsidR="00EE7493" w:rsidRPr="00C43699">
        <w:rPr>
          <w:rFonts w:ascii="Times New Roman" w:eastAsia="Times New Roman" w:hAnsi="Times New Roman" w:cs="Times New Roman"/>
          <w:sz w:val="28"/>
          <w:szCs w:val="28"/>
        </w:rPr>
        <w:t>. Высота растений колеблется в зависимости</w:t>
      </w:r>
      <w:r w:rsidR="007C2141">
        <w:rPr>
          <w:rFonts w:ascii="Times New Roman" w:eastAsia="Times New Roman" w:hAnsi="Times New Roman" w:cs="Times New Roman"/>
          <w:sz w:val="28"/>
          <w:szCs w:val="28"/>
        </w:rPr>
        <w:t xml:space="preserve"> от вида и сорта от 10-20 до 65-</w:t>
      </w:r>
      <w:r w:rsidR="00EE7493" w:rsidRPr="00C43699">
        <w:rPr>
          <w:rFonts w:ascii="Times New Roman" w:eastAsia="Times New Roman" w:hAnsi="Times New Roman" w:cs="Times New Roman"/>
          <w:sz w:val="28"/>
          <w:szCs w:val="28"/>
        </w:rPr>
        <w:t>100 см</w:t>
      </w:r>
      <w:r w:rsidR="007C2141">
        <w:rPr>
          <w:rFonts w:ascii="Times New Roman" w:eastAsia="Times New Roman" w:hAnsi="Times New Roman" w:cs="Times New Roman"/>
          <w:sz w:val="28"/>
          <w:szCs w:val="28"/>
        </w:rPr>
        <w:t xml:space="preserve"> </w:t>
      </w:r>
    </w:p>
    <w:p w:rsidR="00EE7493" w:rsidRDefault="00DD74BB" w:rsidP="00E04AD1">
      <w:pPr>
        <w:spacing w:before="100" w:beforeAutospacing="1" w:after="100" w:afterAutospacing="1" w:line="24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7C2141" w:rsidRPr="007C2141">
        <w:rPr>
          <w:rFonts w:ascii="Times New Roman" w:eastAsia="Times New Roman" w:hAnsi="Times New Roman" w:cs="Times New Roman"/>
          <w:b/>
          <w:bCs/>
          <w:sz w:val="28"/>
          <w:szCs w:val="28"/>
        </w:rPr>
        <w:t>.2. Из истории популярности тюльпанов.</w:t>
      </w:r>
      <w:r w:rsidR="00E04AD1">
        <w:rPr>
          <w:rFonts w:ascii="Times New Roman" w:eastAsia="Times New Roman" w:hAnsi="Times New Roman" w:cs="Times New Roman"/>
          <w:b/>
          <w:bCs/>
          <w:sz w:val="28"/>
          <w:szCs w:val="28"/>
        </w:rPr>
        <w:t xml:space="preserve"> </w:t>
      </w:r>
      <w:r w:rsidR="00EE7493" w:rsidRPr="00C43699">
        <w:rPr>
          <w:rFonts w:ascii="Times New Roman" w:eastAsia="Times New Roman" w:hAnsi="Times New Roman" w:cs="Times New Roman"/>
          <w:b/>
          <w:bCs/>
          <w:sz w:val="28"/>
          <w:szCs w:val="28"/>
        </w:rPr>
        <w:t>Происхождение и распространение</w:t>
      </w:r>
    </w:p>
    <w:p w:rsidR="00F8264C" w:rsidRPr="00F8264C" w:rsidRDefault="00F8264C" w:rsidP="00706980">
      <w:pPr>
        <w:spacing w:before="100" w:beforeAutospacing="1" w:after="100" w:afterAutospacing="1" w:line="360" w:lineRule="auto"/>
        <w:outlineLvl w:val="1"/>
        <w:rPr>
          <w:rFonts w:ascii="Times New Roman" w:eastAsia="Times New Roman" w:hAnsi="Times New Roman" w:cs="Times New Roman"/>
          <w:bCs/>
          <w:sz w:val="28"/>
          <w:szCs w:val="28"/>
        </w:rPr>
      </w:pPr>
      <w:r w:rsidRPr="00F8264C">
        <w:rPr>
          <w:rFonts w:ascii="Times New Roman" w:eastAsia="Times New Roman" w:hAnsi="Times New Roman" w:cs="Times New Roman"/>
          <w:b/>
          <w:bCs/>
          <w:sz w:val="28"/>
          <w:szCs w:val="28"/>
        </w:rPr>
        <w:t xml:space="preserve">           </w:t>
      </w:r>
      <w:r w:rsidR="00E04AD1">
        <w:rPr>
          <w:rFonts w:ascii="Times New Roman" w:eastAsia="Times New Roman" w:hAnsi="Times New Roman" w:cs="Times New Roman"/>
          <w:bCs/>
          <w:sz w:val="28"/>
          <w:szCs w:val="28"/>
        </w:rPr>
        <w:t xml:space="preserve">Многие люди  ошибочно считают, </w:t>
      </w:r>
      <w:r w:rsidRPr="00F8264C">
        <w:rPr>
          <w:rFonts w:ascii="Times New Roman" w:eastAsia="Times New Roman" w:hAnsi="Times New Roman" w:cs="Times New Roman"/>
          <w:bCs/>
          <w:sz w:val="28"/>
          <w:szCs w:val="28"/>
        </w:rPr>
        <w:t>что родина тюльпанов Голландия. Это  ошибочное представление.</w:t>
      </w:r>
      <w:r>
        <w:rPr>
          <w:rFonts w:ascii="Times New Roman" w:eastAsia="Times New Roman" w:hAnsi="Times New Roman" w:cs="Times New Roman"/>
          <w:bCs/>
          <w:sz w:val="28"/>
          <w:szCs w:val="28"/>
        </w:rPr>
        <w:t xml:space="preserve"> </w:t>
      </w:r>
      <w:r w:rsidRPr="00F8264C">
        <w:rPr>
          <w:rFonts w:ascii="Times New Roman" w:eastAsia="Times New Roman" w:hAnsi="Times New Roman" w:cs="Times New Roman"/>
          <w:bCs/>
          <w:sz w:val="28"/>
          <w:szCs w:val="28"/>
        </w:rPr>
        <w:t>Родиной  тюльпанов является – территория  современного Казахстана, где они  ещё  встречаются  в  диком виде. Из Средней Азии тюльпаны  попадают в Персию</w:t>
      </w:r>
      <w:r w:rsidR="00701570">
        <w:rPr>
          <w:rFonts w:ascii="Times New Roman" w:eastAsia="Times New Roman" w:hAnsi="Times New Roman" w:cs="Times New Roman"/>
          <w:bCs/>
          <w:sz w:val="28"/>
          <w:szCs w:val="28"/>
        </w:rPr>
        <w:t>.</w:t>
      </w:r>
      <w:r w:rsidRPr="00F8264C">
        <w:rPr>
          <w:rFonts w:ascii="Times New Roman" w:eastAsia="Times New Roman" w:hAnsi="Times New Roman" w:cs="Times New Roman"/>
          <w:bCs/>
          <w:sz w:val="28"/>
          <w:szCs w:val="28"/>
        </w:rPr>
        <w:t xml:space="preserve">             </w:t>
      </w:r>
    </w:p>
    <w:p w:rsidR="00F8264C" w:rsidRPr="00F8264C" w:rsidRDefault="00F8264C" w:rsidP="00706980">
      <w:pPr>
        <w:spacing w:before="100" w:beforeAutospacing="1" w:after="100" w:afterAutospacing="1" w:line="360" w:lineRule="auto"/>
        <w:rPr>
          <w:rFonts w:ascii="Times New Roman" w:eastAsia="Times New Roman" w:hAnsi="Times New Roman" w:cs="Times New Roman"/>
          <w:sz w:val="28"/>
          <w:szCs w:val="28"/>
        </w:rPr>
      </w:pPr>
      <w:r w:rsidRPr="00F8264C">
        <w:rPr>
          <w:rFonts w:ascii="Times New Roman" w:eastAsia="Times New Roman" w:hAnsi="Times New Roman" w:cs="Times New Roman"/>
          <w:sz w:val="28"/>
          <w:szCs w:val="28"/>
        </w:rPr>
        <w:t>Первые письменные упоминания о тюльпане относят к XI-XII векам. Его изображения были обнаружены в рукописной Библии того времени. В древних литературных персидских произведениях цветок был назван "дюльбаш" - тюрбан, так называли на Востоке головной убор</w:t>
      </w:r>
      <w:r>
        <w:rPr>
          <w:rFonts w:ascii="Times New Roman" w:eastAsia="Times New Roman" w:hAnsi="Times New Roman" w:cs="Times New Roman"/>
          <w:sz w:val="28"/>
          <w:szCs w:val="28"/>
        </w:rPr>
        <w:t>, напоминающий по форме цветок.</w:t>
      </w:r>
    </w:p>
    <w:p w:rsidR="00F8264C" w:rsidRPr="00F8264C" w:rsidRDefault="00F8264C" w:rsidP="00706980">
      <w:pPr>
        <w:spacing w:before="100" w:beforeAutospacing="1" w:after="100" w:afterAutospacing="1" w:line="360" w:lineRule="auto"/>
        <w:rPr>
          <w:rFonts w:ascii="Times New Roman" w:eastAsia="Times New Roman" w:hAnsi="Times New Roman" w:cs="Times New Roman"/>
          <w:sz w:val="28"/>
          <w:szCs w:val="28"/>
        </w:rPr>
      </w:pPr>
      <w:r w:rsidRPr="00F8264C">
        <w:rPr>
          <w:rFonts w:ascii="Times New Roman" w:eastAsia="Times New Roman" w:hAnsi="Times New Roman" w:cs="Times New Roman"/>
          <w:sz w:val="28"/>
          <w:szCs w:val="28"/>
        </w:rPr>
        <w:t>Цветы тюльпанов очень любили турецкие султаны, желая иметь в своих садах ковры из живых цветов. Во времена ночных пиршеств под открытым небом по велению владык на обширные клумбы выпускали черепах с прикрепленными к панцирю зажженными свечами. Блуждающие огоньки среди красивых цветов были великолепны. Персидский поэт Хафиз писал о тюльпане: “С его девственной прелестью не может сравниться даже сама роза”. В одной старинной рукописи сказано: “Этот цветок не имеет запаха, как красивый павлин - песен. Зато тюльпан прославился красочными лепестками, а важный павлин - необычным опереньем”.</w:t>
      </w:r>
    </w:p>
    <w:p w:rsidR="00F8264C" w:rsidRPr="00F8264C" w:rsidRDefault="00701570" w:rsidP="00706980">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F8264C" w:rsidRPr="00F8264C">
        <w:rPr>
          <w:rFonts w:ascii="Times New Roman" w:eastAsia="Times New Roman" w:hAnsi="Times New Roman" w:cs="Times New Roman"/>
          <w:sz w:val="28"/>
          <w:szCs w:val="28"/>
        </w:rPr>
        <w:t xml:space="preserve">Первой страной, где тюльпаны ввели в культуру, скорее всего, была Персия. Теперь трудно установить, какие виды явились предками первых растений, но возможно, это были дикорастущие тюльпаны Геснера (Tulipa gesneriana) и Шренка (Tulipa schrenkii), распостранённые в Малой и Средней Азии. Из Персии тюльпаны попали в Турцию, где их называли "лале". Имя Лале до сих пор является самым популярным женским именем в странах Востока. К XVI веку было известно </w:t>
      </w:r>
      <w:r w:rsidR="00F8264C">
        <w:rPr>
          <w:rFonts w:ascii="Times New Roman" w:eastAsia="Times New Roman" w:hAnsi="Times New Roman" w:cs="Times New Roman"/>
          <w:sz w:val="28"/>
          <w:szCs w:val="28"/>
        </w:rPr>
        <w:t>уже около 300 сортов тюльпанов.</w:t>
      </w:r>
    </w:p>
    <w:p w:rsidR="00F8264C" w:rsidRPr="00F8264C" w:rsidRDefault="00F8264C" w:rsidP="00706980">
      <w:pPr>
        <w:spacing w:before="100" w:beforeAutospacing="1" w:after="100" w:afterAutospacing="1" w:line="360" w:lineRule="auto"/>
        <w:rPr>
          <w:rFonts w:ascii="Times New Roman" w:eastAsia="Times New Roman" w:hAnsi="Times New Roman" w:cs="Times New Roman"/>
          <w:sz w:val="28"/>
          <w:szCs w:val="28"/>
        </w:rPr>
      </w:pPr>
      <w:r w:rsidRPr="00F8264C">
        <w:rPr>
          <w:rFonts w:ascii="Times New Roman" w:eastAsia="Times New Roman" w:hAnsi="Times New Roman" w:cs="Times New Roman"/>
          <w:sz w:val="28"/>
          <w:szCs w:val="28"/>
        </w:rPr>
        <w:t xml:space="preserve">Европейцы впервые познакомились с тюльпаном в Византии, там и до сих пор этот цветок является одним из символов преемницы Византийской империи - Турции. В 1554 году посланник австрийского императора в Турции Олье де Бюсбекоме отправил большую партию луковиц и семян в Вену. Сначала они выращивались в Венском саду лекарственных растений, директором которого был профессор ботаники К. Клузиус. Занимаясь селекцией, Клузиус рассылал семена и луковицы всем своим друзьям и знакомым. В 60-е годы XVI века торговцы и купцы завезли их в Австрию, Францию, Германию. С этого времени началось триумфальное завоевание тюльпанами Европы. Первоначально тюльпаны разводили при королевских дворах, они стали символом богатства и знатности, их начали </w:t>
      </w:r>
      <w:r w:rsidR="00701570">
        <w:rPr>
          <w:rFonts w:ascii="Times New Roman" w:eastAsia="Times New Roman" w:hAnsi="Times New Roman" w:cs="Times New Roman"/>
          <w:sz w:val="28"/>
          <w:szCs w:val="28"/>
        </w:rPr>
        <w:t>коллекции</w:t>
      </w:r>
      <w:r w:rsidRPr="00F8264C">
        <w:rPr>
          <w:rFonts w:ascii="Times New Roman" w:eastAsia="Times New Roman" w:hAnsi="Times New Roman" w:cs="Times New Roman"/>
          <w:sz w:val="28"/>
          <w:szCs w:val="28"/>
        </w:rPr>
        <w:t>онировать. Страстными любителями тюльпанов были Ришелье, Вольтер, австрийский император Франц II, французский король Людовик XVIII.</w:t>
      </w:r>
    </w:p>
    <w:p w:rsidR="00D8362C" w:rsidRDefault="00F8264C" w:rsidP="00701570">
      <w:pPr>
        <w:spacing w:before="100" w:beforeAutospacing="1" w:after="100" w:afterAutospacing="1" w:line="360" w:lineRule="auto"/>
        <w:rPr>
          <w:rFonts w:ascii="Times New Roman" w:eastAsia="Times New Roman" w:hAnsi="Times New Roman" w:cs="Times New Roman"/>
          <w:sz w:val="28"/>
          <w:szCs w:val="28"/>
        </w:rPr>
      </w:pPr>
      <w:r w:rsidRPr="00F8264C">
        <w:rPr>
          <w:rFonts w:ascii="Times New Roman" w:eastAsia="Times New Roman" w:hAnsi="Times New Roman" w:cs="Times New Roman"/>
          <w:sz w:val="28"/>
          <w:szCs w:val="28"/>
        </w:rPr>
        <w:t>В Голландии первые экземпляры "Tulipa gesneriana" появились в 1570 г, когда К. Клузиус по приглашению приехал работать в Голландиию и вместе с другими растениями захватил луковицы тюльпанов. Это послужило началом безумного увлечения тюльпанами целого народа, известного под именем тюльпаномании. За редкие экземпляры этого цветка платили от 2000 до 4000 флоринов. Существует рассказ об одном экземпляре, за который покупатель отдал</w:t>
      </w:r>
      <w:r w:rsidR="00706980">
        <w:rPr>
          <w:rFonts w:ascii="Times New Roman" w:eastAsia="Times New Roman" w:hAnsi="Times New Roman" w:cs="Times New Roman"/>
          <w:sz w:val="28"/>
          <w:szCs w:val="28"/>
        </w:rPr>
        <w:t xml:space="preserve"> </w:t>
      </w:r>
      <w:r w:rsidRPr="00F8264C">
        <w:rPr>
          <w:rFonts w:ascii="Times New Roman" w:eastAsia="Times New Roman" w:hAnsi="Times New Roman" w:cs="Times New Roman"/>
          <w:sz w:val="28"/>
          <w:szCs w:val="28"/>
        </w:rPr>
        <w:t xml:space="preserve"> целую пивную</w:t>
      </w:r>
      <w:r w:rsidR="00706980">
        <w:rPr>
          <w:rFonts w:ascii="Times New Roman" w:eastAsia="Times New Roman" w:hAnsi="Times New Roman" w:cs="Times New Roman"/>
          <w:sz w:val="28"/>
          <w:szCs w:val="28"/>
        </w:rPr>
        <w:t xml:space="preserve">            </w:t>
      </w:r>
      <w:r w:rsidRPr="00F8264C">
        <w:rPr>
          <w:rFonts w:ascii="Times New Roman" w:eastAsia="Times New Roman" w:hAnsi="Times New Roman" w:cs="Times New Roman"/>
          <w:sz w:val="28"/>
          <w:szCs w:val="28"/>
        </w:rPr>
        <w:t xml:space="preserve"> в 30 000 флоринов. Цены устанавливались на бирже, где эти цветы стали предметом спекуляции. В начале XVI века. в течение трёх лет совершено было сделок более чем на 10 млн. флор. Mнoгиe</w:t>
      </w:r>
      <w:r w:rsidR="00706980">
        <w:rPr>
          <w:rFonts w:ascii="Times New Roman" w:eastAsia="Times New Roman" w:hAnsi="Times New Roman" w:cs="Times New Roman"/>
          <w:sz w:val="28"/>
          <w:szCs w:val="28"/>
        </w:rPr>
        <w:t xml:space="preserve"> </w:t>
      </w:r>
      <w:r w:rsidRPr="00F8264C">
        <w:rPr>
          <w:rFonts w:ascii="Times New Roman" w:eastAsia="Times New Roman" w:hAnsi="Times New Roman" w:cs="Times New Roman"/>
          <w:sz w:val="28"/>
          <w:szCs w:val="28"/>
        </w:rPr>
        <w:t xml:space="preserve"> промышленники бросали свое производство и брались за их разведение. В результате происходили крахи, гибли </w:t>
      </w:r>
      <w:r w:rsidRPr="00F8264C">
        <w:rPr>
          <w:rFonts w:ascii="Times New Roman" w:eastAsia="Times New Roman" w:hAnsi="Times New Roman" w:cs="Times New Roman"/>
          <w:sz w:val="28"/>
          <w:szCs w:val="28"/>
        </w:rPr>
        <w:lastRenderedPageBreak/>
        <w:t>состояния, и правительство вынуждено было принять меры против этой мании. И в обществе неумеренное увлечение породило реакцию; явились лица, не переносившие равнодушно вида тюльпанов и истреблявшие их беспощадно. Окончательно прекратилась эта мания, когда стали распространяться англий</w:t>
      </w:r>
      <w:r>
        <w:rPr>
          <w:rFonts w:ascii="Times New Roman" w:eastAsia="Times New Roman" w:hAnsi="Times New Roman" w:cs="Times New Roman"/>
          <w:sz w:val="28"/>
          <w:szCs w:val="28"/>
        </w:rPr>
        <w:t>ские сады и разные новые цветы.</w:t>
      </w:r>
    </w:p>
    <w:p w:rsidR="00084431" w:rsidRPr="00C43699" w:rsidRDefault="00DD74BB" w:rsidP="00084431">
      <w:pPr>
        <w:spacing w:before="100" w:beforeAutospacing="1" w:after="100" w:afterAutospacing="1" w:line="36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084431">
        <w:rPr>
          <w:rFonts w:ascii="Times New Roman" w:eastAsia="Times New Roman" w:hAnsi="Times New Roman" w:cs="Times New Roman"/>
          <w:b/>
          <w:bCs/>
          <w:sz w:val="28"/>
          <w:szCs w:val="28"/>
        </w:rPr>
        <w:t>.3.</w:t>
      </w:r>
      <w:r w:rsidR="00084431" w:rsidRPr="00C43699">
        <w:rPr>
          <w:rFonts w:ascii="Times New Roman" w:eastAsia="Times New Roman" w:hAnsi="Times New Roman" w:cs="Times New Roman"/>
          <w:b/>
          <w:bCs/>
          <w:sz w:val="28"/>
          <w:szCs w:val="28"/>
        </w:rPr>
        <w:t>Садовая классификация</w:t>
      </w:r>
    </w:p>
    <w:p w:rsidR="00084431" w:rsidRPr="00C43699" w:rsidRDefault="00623358" w:rsidP="00084431">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84431" w:rsidRPr="00C43699">
        <w:rPr>
          <w:rFonts w:ascii="Times New Roman" w:eastAsia="Times New Roman" w:hAnsi="Times New Roman" w:cs="Times New Roman"/>
          <w:sz w:val="28"/>
          <w:szCs w:val="28"/>
        </w:rPr>
        <w:t>В соответствии с Международным реестром наименований тюльпанов, принятым в Голландии в 1981 году, современная Единая классификационная система тюльпанов разделена на 4 группы (в зависимости от сроков цветения), включающие 15 классов:</w:t>
      </w:r>
    </w:p>
    <w:p w:rsidR="00084431" w:rsidRPr="00C43699" w:rsidRDefault="00084431" w:rsidP="00084431">
      <w:pPr>
        <w:numPr>
          <w:ilvl w:val="0"/>
          <w:numId w:val="7"/>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b/>
          <w:bCs/>
          <w:sz w:val="28"/>
          <w:szCs w:val="28"/>
        </w:rPr>
        <w:t>I группа — раннецветущие</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1. Простые ранние тюльпаны (Single Early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2. Махровые ранние тюльпаны (Double Early Group)</w:t>
      </w:r>
    </w:p>
    <w:p w:rsidR="00084431" w:rsidRPr="00C43699" w:rsidRDefault="00084431" w:rsidP="00084431">
      <w:pPr>
        <w:numPr>
          <w:ilvl w:val="0"/>
          <w:numId w:val="7"/>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b/>
          <w:bCs/>
          <w:sz w:val="28"/>
          <w:szCs w:val="28"/>
        </w:rPr>
        <w:t>II группа — среднецветущие</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3. Триумф-тюльпаны (Triumph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4. Дарвиновы гибриды (Darwinhybrid Group)</w:t>
      </w:r>
    </w:p>
    <w:p w:rsidR="00084431" w:rsidRPr="00C43699" w:rsidRDefault="00084431" w:rsidP="00084431">
      <w:pPr>
        <w:numPr>
          <w:ilvl w:val="0"/>
          <w:numId w:val="7"/>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b/>
          <w:bCs/>
          <w:sz w:val="28"/>
          <w:szCs w:val="28"/>
        </w:rPr>
        <w:t>III группа — позднецветущие</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5. Простые поздние тюльпаны (Single Late Group (в том числе Darwin Group и Cottage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6. Лилиецветные тюльпаны (Lily-flowered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7. Бахромчатые тюльпаны (Fringed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8. Зеленоцветные тюльпаны (Viridiflora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9. Рембрандт-тюльпаны (Rembrandt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10. Попугайные тюльпаны (Parrot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11. Махровые поздние тюльпаны (Double Late Group)</w:t>
      </w:r>
    </w:p>
    <w:p w:rsidR="00084431" w:rsidRPr="00C43699" w:rsidRDefault="00084431" w:rsidP="00084431">
      <w:pPr>
        <w:numPr>
          <w:ilvl w:val="0"/>
          <w:numId w:val="7"/>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b/>
          <w:bCs/>
          <w:sz w:val="28"/>
          <w:szCs w:val="28"/>
        </w:rPr>
        <w:t>IV группа — виды тюльпанов и их гибриды</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12. Тюльпан Кауфмана, его разновидности и гибриды (Kaufmanniana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lastRenderedPageBreak/>
        <w:t>Класс 13. Тюльпан Фостера, его разновидности и гибриды (Fosteriana Group)</w:t>
      </w:r>
    </w:p>
    <w:p w:rsidR="00084431" w:rsidRPr="00C43699" w:rsidRDefault="00084431" w:rsidP="00084431">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14. Тюльпан Грейга, его разновидности и гибриды (Greigii Group)</w:t>
      </w:r>
    </w:p>
    <w:p w:rsidR="00084431" w:rsidRPr="00623358" w:rsidRDefault="00084431" w:rsidP="00701570">
      <w:pPr>
        <w:numPr>
          <w:ilvl w:val="1"/>
          <w:numId w:val="7"/>
        </w:numPr>
        <w:tabs>
          <w:tab w:val="clear" w:pos="1440"/>
        </w:tabs>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Класс 15. Дикорастущие виды тюльпанов, их разновидности и гибриды (Miscellaneous)</w:t>
      </w:r>
    </w:p>
    <w:p w:rsidR="00701570" w:rsidRDefault="00AD391E" w:rsidP="00701570">
      <w:pPr>
        <w:spacing w:before="100" w:beforeAutospacing="1" w:after="100" w:afterAutospacing="1" w:line="360" w:lineRule="auto"/>
        <w:outlineLvl w:val="2"/>
        <w:rPr>
          <w:rFonts w:ascii="Times New Roman" w:eastAsia="Times New Roman" w:hAnsi="Times New Roman" w:cs="Times New Roman"/>
          <w:b/>
          <w:sz w:val="28"/>
          <w:szCs w:val="28"/>
        </w:rPr>
      </w:pPr>
      <w:r>
        <w:rPr>
          <w:rFonts w:ascii="Times New Roman" w:eastAsia="Times New Roman" w:hAnsi="Times New Roman" w:cs="Times New Roman"/>
          <w:b/>
          <w:sz w:val="28"/>
          <w:szCs w:val="28"/>
        </w:rPr>
        <w:t>I</w:t>
      </w:r>
      <w:r w:rsidR="00084431">
        <w:rPr>
          <w:rFonts w:ascii="Times New Roman" w:eastAsia="Times New Roman" w:hAnsi="Times New Roman" w:cs="Times New Roman"/>
          <w:b/>
          <w:sz w:val="28"/>
          <w:szCs w:val="28"/>
        </w:rPr>
        <w:t>.4</w:t>
      </w:r>
      <w:r w:rsidR="00701570">
        <w:rPr>
          <w:rFonts w:ascii="Times New Roman" w:eastAsia="Times New Roman" w:hAnsi="Times New Roman" w:cs="Times New Roman"/>
          <w:b/>
          <w:sz w:val="28"/>
          <w:szCs w:val="28"/>
        </w:rPr>
        <w:t>.</w:t>
      </w:r>
      <w:r w:rsidR="00701570" w:rsidRPr="001B5831">
        <w:rPr>
          <w:rFonts w:ascii="Times New Roman" w:eastAsia="Times New Roman" w:hAnsi="Times New Roman" w:cs="Times New Roman"/>
          <w:b/>
          <w:sz w:val="28"/>
          <w:szCs w:val="28"/>
        </w:rPr>
        <w:t>Строение тюльпана.</w:t>
      </w:r>
      <w:r w:rsidR="00701570" w:rsidRPr="001B5831">
        <w:rPr>
          <w:rFonts w:ascii="Calibri" w:eastAsia="+mn-ea" w:hAnsi="Calibri" w:cs="+mn-cs"/>
          <w:b/>
          <w:bCs/>
          <w:color w:val="000000"/>
          <w:sz w:val="44"/>
          <w:szCs w:val="44"/>
        </w:rPr>
        <w:t xml:space="preserve"> </w:t>
      </w:r>
    </w:p>
    <w:p w:rsidR="00701570" w:rsidRPr="001B5831" w:rsidRDefault="00701570" w:rsidP="00701570">
      <w:pPr>
        <w:pStyle w:val="a9"/>
        <w:numPr>
          <w:ilvl w:val="0"/>
          <w:numId w:val="10"/>
        </w:numPr>
        <w:spacing w:after="100" w:afterAutospacing="1" w:line="360" w:lineRule="auto"/>
        <w:ind w:left="0" w:firstLine="0"/>
        <w:outlineLvl w:val="2"/>
        <w:rPr>
          <w:rFonts w:ascii="Times New Roman" w:eastAsia="Times New Roman" w:hAnsi="Times New Roman" w:cs="Times New Roman"/>
          <w:b/>
          <w:sz w:val="28"/>
          <w:szCs w:val="28"/>
        </w:rPr>
      </w:pPr>
      <w:r w:rsidRPr="001B5831">
        <w:rPr>
          <w:rFonts w:ascii="Times New Roman" w:eastAsia="Times New Roman" w:hAnsi="Times New Roman" w:cs="Times New Roman"/>
          <w:bCs/>
          <w:sz w:val="28"/>
          <w:szCs w:val="28"/>
        </w:rPr>
        <w:t xml:space="preserve">Корневая система </w:t>
      </w:r>
      <w:r w:rsidRPr="001B5831">
        <w:rPr>
          <w:rFonts w:ascii="Times New Roman" w:eastAsia="Times New Roman" w:hAnsi="Times New Roman" w:cs="Times New Roman"/>
          <w:sz w:val="28"/>
          <w:szCs w:val="28"/>
        </w:rPr>
        <w:t>– луковица с ежегодно отмирающими придаточными корнями</w:t>
      </w:r>
    </w:p>
    <w:p w:rsidR="00701570" w:rsidRPr="001B5831" w:rsidRDefault="00701570" w:rsidP="00701570">
      <w:pPr>
        <w:numPr>
          <w:ilvl w:val="0"/>
          <w:numId w:val="10"/>
        </w:numPr>
        <w:spacing w:after="100" w:afterAutospacing="1" w:line="360" w:lineRule="auto"/>
        <w:ind w:left="0" w:firstLine="0"/>
        <w:outlineLvl w:val="2"/>
        <w:rPr>
          <w:rFonts w:ascii="Times New Roman" w:eastAsia="Times New Roman" w:hAnsi="Times New Roman" w:cs="Times New Roman"/>
          <w:sz w:val="28"/>
          <w:szCs w:val="28"/>
        </w:rPr>
      </w:pPr>
      <w:r w:rsidRPr="001B5831">
        <w:rPr>
          <w:rFonts w:ascii="Times New Roman" w:eastAsia="Times New Roman" w:hAnsi="Times New Roman" w:cs="Times New Roman"/>
          <w:bCs/>
          <w:sz w:val="28"/>
          <w:szCs w:val="28"/>
        </w:rPr>
        <w:t>Стебель</w:t>
      </w:r>
      <w:r w:rsidRPr="001B5831">
        <w:rPr>
          <w:rFonts w:ascii="Times New Roman" w:eastAsia="Times New Roman" w:hAnsi="Times New Roman" w:cs="Times New Roman"/>
          <w:sz w:val="28"/>
          <w:szCs w:val="28"/>
        </w:rPr>
        <w:t xml:space="preserve"> – прямостоящий, цилиндрический, высотой от 5 до 100 см;</w:t>
      </w:r>
    </w:p>
    <w:p w:rsidR="00701570" w:rsidRPr="001B5831" w:rsidRDefault="00701570" w:rsidP="00701570">
      <w:pPr>
        <w:numPr>
          <w:ilvl w:val="0"/>
          <w:numId w:val="10"/>
        </w:numPr>
        <w:spacing w:after="100" w:afterAutospacing="1" w:line="360" w:lineRule="auto"/>
        <w:ind w:left="0" w:firstLine="0"/>
        <w:outlineLvl w:val="2"/>
        <w:rPr>
          <w:rFonts w:ascii="Times New Roman" w:eastAsia="Times New Roman" w:hAnsi="Times New Roman" w:cs="Times New Roman"/>
          <w:sz w:val="28"/>
          <w:szCs w:val="28"/>
        </w:rPr>
      </w:pPr>
      <w:r w:rsidRPr="001B5831">
        <w:rPr>
          <w:rFonts w:ascii="Times New Roman" w:eastAsia="Times New Roman" w:hAnsi="Times New Roman" w:cs="Times New Roman"/>
          <w:bCs/>
          <w:sz w:val="28"/>
          <w:szCs w:val="28"/>
        </w:rPr>
        <w:t>Листья</w:t>
      </w:r>
      <w:r w:rsidRPr="001B583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1B5831">
        <w:rPr>
          <w:rFonts w:ascii="Times New Roman" w:eastAsia="Times New Roman" w:hAnsi="Times New Roman" w:cs="Times New Roman"/>
          <w:sz w:val="28"/>
          <w:szCs w:val="28"/>
        </w:rPr>
        <w:t xml:space="preserve">удлиненные, расположены </w:t>
      </w:r>
      <w:r w:rsidR="00185AFB">
        <w:rPr>
          <w:rFonts w:ascii="Times New Roman" w:eastAsia="Times New Roman" w:hAnsi="Times New Roman" w:cs="Times New Roman"/>
          <w:sz w:val="28"/>
          <w:szCs w:val="28"/>
        </w:rPr>
        <w:t>по</w:t>
      </w:r>
      <w:r w:rsidRPr="001B5831">
        <w:rPr>
          <w:rFonts w:ascii="Times New Roman" w:eastAsia="Times New Roman" w:hAnsi="Times New Roman" w:cs="Times New Roman"/>
          <w:sz w:val="28"/>
          <w:szCs w:val="28"/>
        </w:rPr>
        <w:t>очередно, охватывают стебель, нижний – самый крупный, верхний – самый маленький, количество от 2 до 4;</w:t>
      </w:r>
    </w:p>
    <w:p w:rsidR="00701570" w:rsidRPr="001B5831" w:rsidRDefault="00701570" w:rsidP="00701570">
      <w:pPr>
        <w:numPr>
          <w:ilvl w:val="0"/>
          <w:numId w:val="10"/>
        </w:numPr>
        <w:spacing w:after="100" w:afterAutospacing="1" w:line="360" w:lineRule="auto"/>
        <w:ind w:left="0" w:firstLine="0"/>
        <w:outlineLvl w:val="2"/>
        <w:rPr>
          <w:rFonts w:ascii="Times New Roman" w:eastAsia="Times New Roman" w:hAnsi="Times New Roman" w:cs="Times New Roman"/>
          <w:sz w:val="28"/>
          <w:szCs w:val="28"/>
        </w:rPr>
      </w:pPr>
      <w:r w:rsidRPr="001B5831">
        <w:rPr>
          <w:rFonts w:ascii="Times New Roman" w:eastAsia="Times New Roman" w:hAnsi="Times New Roman" w:cs="Times New Roman"/>
          <w:bCs/>
          <w:sz w:val="28"/>
          <w:szCs w:val="28"/>
        </w:rPr>
        <w:t>Цветок</w:t>
      </w:r>
      <w:r w:rsidRPr="001B5831">
        <w:rPr>
          <w:rFonts w:ascii="Times New Roman" w:eastAsia="Times New Roman" w:hAnsi="Times New Roman" w:cs="Times New Roman"/>
          <w:sz w:val="28"/>
          <w:szCs w:val="28"/>
        </w:rPr>
        <w:t xml:space="preserve"> – один, состоит из 6 лепестков. Окраска и форма разнообразны. Цветки крупные, длиной до 12 см, диаметром 3 – 10 см, в полном раскрытии до 20 см. Цветки широко раскрываются на солнце и закрываются ночью и в пасмурную погоду;</w:t>
      </w:r>
    </w:p>
    <w:p w:rsidR="00701570" w:rsidRPr="007C2141" w:rsidRDefault="00701570" w:rsidP="00701570">
      <w:pPr>
        <w:numPr>
          <w:ilvl w:val="0"/>
          <w:numId w:val="10"/>
        </w:numPr>
        <w:spacing w:after="100" w:afterAutospacing="1" w:line="360" w:lineRule="auto"/>
        <w:ind w:left="0" w:firstLine="0"/>
        <w:outlineLvl w:val="2"/>
        <w:rPr>
          <w:rFonts w:ascii="Times New Roman" w:eastAsia="Times New Roman" w:hAnsi="Times New Roman" w:cs="Times New Roman"/>
          <w:sz w:val="28"/>
          <w:szCs w:val="28"/>
        </w:rPr>
      </w:pPr>
      <w:r w:rsidRPr="001B5831">
        <w:rPr>
          <w:rFonts w:ascii="Times New Roman" w:eastAsia="Times New Roman" w:hAnsi="Times New Roman" w:cs="Times New Roman"/>
          <w:bCs/>
          <w:sz w:val="28"/>
          <w:szCs w:val="28"/>
        </w:rPr>
        <w:t>Плод</w:t>
      </w:r>
      <w:r w:rsidRPr="001B5831">
        <w:rPr>
          <w:rFonts w:ascii="Times New Roman" w:eastAsia="Times New Roman" w:hAnsi="Times New Roman" w:cs="Times New Roman"/>
          <w:sz w:val="28"/>
          <w:szCs w:val="28"/>
        </w:rPr>
        <w:t xml:space="preserve"> – коробочка трехгранной формы. Семена плоские, треугольные.  </w:t>
      </w:r>
    </w:p>
    <w:p w:rsidR="00701570" w:rsidRDefault="00AD391E" w:rsidP="00701570">
      <w:pPr>
        <w:spacing w:before="100" w:beforeAutospacing="1" w:after="100" w:afterAutospacing="1" w:line="36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084431">
        <w:rPr>
          <w:rFonts w:ascii="Times New Roman" w:eastAsia="Times New Roman" w:hAnsi="Times New Roman" w:cs="Times New Roman"/>
          <w:b/>
          <w:bCs/>
          <w:sz w:val="28"/>
          <w:szCs w:val="28"/>
        </w:rPr>
        <w:t>5</w:t>
      </w:r>
      <w:r w:rsidR="00701570">
        <w:rPr>
          <w:rFonts w:ascii="Times New Roman" w:eastAsia="Times New Roman" w:hAnsi="Times New Roman" w:cs="Times New Roman"/>
          <w:b/>
          <w:bCs/>
          <w:sz w:val="28"/>
          <w:szCs w:val="28"/>
        </w:rPr>
        <w:t>.</w:t>
      </w:r>
      <w:r w:rsidR="00701570" w:rsidRPr="00C43699">
        <w:rPr>
          <w:rFonts w:ascii="Times New Roman" w:eastAsia="Times New Roman" w:hAnsi="Times New Roman" w:cs="Times New Roman"/>
          <w:b/>
          <w:bCs/>
          <w:sz w:val="28"/>
          <w:szCs w:val="28"/>
        </w:rPr>
        <w:t>Биологические особенности</w:t>
      </w:r>
    </w:p>
    <w:p w:rsidR="00701570" w:rsidRPr="001B5831" w:rsidRDefault="00701570" w:rsidP="00701570">
      <w:pPr>
        <w:spacing w:before="100" w:beforeAutospacing="1" w:after="100" w:afterAutospacing="1" w:line="360" w:lineRule="auto"/>
        <w:outlineLvl w:val="2"/>
        <w:rPr>
          <w:rFonts w:ascii="Times New Roman" w:eastAsia="Times New Roman" w:hAnsi="Times New Roman" w:cs="Times New Roman"/>
          <w:bCs/>
          <w:sz w:val="28"/>
          <w:szCs w:val="28"/>
        </w:rPr>
      </w:pPr>
      <w:r w:rsidRPr="001B5831">
        <w:rPr>
          <w:rFonts w:ascii="Times New Roman" w:eastAsia="Times New Roman" w:hAnsi="Times New Roman" w:cs="Times New Roman"/>
          <w:bCs/>
          <w:sz w:val="28"/>
          <w:szCs w:val="28"/>
        </w:rPr>
        <w:t>По ритму сезонного развития тюльпаны относятся к весенним эфемероидам. Их рост и развитие продолжаются 80-120 дней: с начала апреля и до конца июня, когда засыхает наземная часть.</w:t>
      </w:r>
    </w:p>
    <w:p w:rsidR="00701570" w:rsidRPr="001B5831" w:rsidRDefault="00701570" w:rsidP="00701570">
      <w:pPr>
        <w:spacing w:before="100" w:beforeAutospacing="1" w:after="100" w:afterAutospacing="1" w:line="360" w:lineRule="auto"/>
        <w:outlineLvl w:val="2"/>
        <w:rPr>
          <w:rFonts w:ascii="Times New Roman" w:eastAsia="Times New Roman" w:hAnsi="Times New Roman" w:cs="Times New Roman"/>
          <w:bCs/>
          <w:sz w:val="28"/>
          <w:szCs w:val="28"/>
        </w:rPr>
      </w:pPr>
      <w:r w:rsidRPr="001B5831">
        <w:rPr>
          <w:rFonts w:ascii="Times New Roman" w:eastAsia="Times New Roman" w:hAnsi="Times New Roman" w:cs="Times New Roman"/>
          <w:bCs/>
          <w:sz w:val="28"/>
          <w:szCs w:val="28"/>
        </w:rPr>
        <w:t>Вегетация тюльпанов начинается с отрастанием листьев в апреле, сразу после таяния снега. Цветение наступает в среднем через 20-30 дней после начала вегетации. Тюльпаны, являясь типичными эфемероидами, очень чувствительны к температуре, меньше к влаге и почти неприхотливы к другим факторам, влияющим на рост и развитие растений.</w:t>
      </w:r>
    </w:p>
    <w:p w:rsidR="00701570" w:rsidRPr="001B5831" w:rsidRDefault="00701570" w:rsidP="00701570">
      <w:pPr>
        <w:spacing w:before="100" w:beforeAutospacing="1" w:after="100" w:afterAutospacing="1" w:line="360" w:lineRule="auto"/>
        <w:outlineLvl w:val="2"/>
        <w:rPr>
          <w:rFonts w:ascii="Times New Roman" w:eastAsia="Times New Roman" w:hAnsi="Times New Roman" w:cs="Times New Roman"/>
          <w:bCs/>
          <w:sz w:val="28"/>
          <w:szCs w:val="28"/>
        </w:rPr>
      </w:pPr>
      <w:r w:rsidRPr="001B5831">
        <w:rPr>
          <w:rFonts w:ascii="Times New Roman" w:eastAsia="Times New Roman" w:hAnsi="Times New Roman" w:cs="Times New Roman"/>
          <w:bCs/>
          <w:sz w:val="28"/>
          <w:szCs w:val="28"/>
        </w:rPr>
        <w:t xml:space="preserve">Продолжительность цветения зависит от температуры воздуха. У большинства растений она составляет 12-14 дней. В период цветения при длительном </w:t>
      </w:r>
      <w:r w:rsidRPr="001B5831">
        <w:rPr>
          <w:rFonts w:ascii="Times New Roman" w:eastAsia="Times New Roman" w:hAnsi="Times New Roman" w:cs="Times New Roman"/>
          <w:bCs/>
          <w:sz w:val="28"/>
          <w:szCs w:val="28"/>
        </w:rPr>
        <w:lastRenderedPageBreak/>
        <w:t>воздействии температуры свыше 25 °C у тюльпанов наблюдается резкое сокращение вегетации, идёт отмирание цветоносного</w:t>
      </w:r>
      <w:r>
        <w:rPr>
          <w:rFonts w:ascii="Times New Roman" w:eastAsia="Times New Roman" w:hAnsi="Times New Roman" w:cs="Times New Roman"/>
          <w:bCs/>
          <w:sz w:val="28"/>
          <w:szCs w:val="28"/>
        </w:rPr>
        <w:t xml:space="preserve">  </w:t>
      </w:r>
      <w:r w:rsidRPr="001B5831">
        <w:rPr>
          <w:rFonts w:ascii="Times New Roman" w:eastAsia="Times New Roman" w:hAnsi="Times New Roman" w:cs="Times New Roman"/>
          <w:bCs/>
          <w:sz w:val="28"/>
          <w:szCs w:val="28"/>
        </w:rPr>
        <w:t>побега и опробкование</w:t>
      </w:r>
      <w:r>
        <w:rPr>
          <w:rFonts w:ascii="Times New Roman" w:eastAsia="Times New Roman" w:hAnsi="Times New Roman" w:cs="Times New Roman"/>
          <w:bCs/>
          <w:sz w:val="28"/>
          <w:szCs w:val="28"/>
        </w:rPr>
        <w:t xml:space="preserve"> </w:t>
      </w:r>
      <w:r w:rsidRPr="001B5831">
        <w:rPr>
          <w:rFonts w:ascii="Times New Roman" w:eastAsia="Times New Roman" w:hAnsi="Times New Roman" w:cs="Times New Roman"/>
          <w:bCs/>
          <w:sz w:val="28"/>
          <w:szCs w:val="28"/>
        </w:rPr>
        <w:t xml:space="preserve"> наружной чешуи у замещающих луковиц. При нормальных температурных условиях от конца цветения до окончания вегетации проходит 4-5 недель.</w:t>
      </w:r>
    </w:p>
    <w:p w:rsidR="00701570" w:rsidRPr="001B5831" w:rsidRDefault="00701570" w:rsidP="00701570">
      <w:pPr>
        <w:spacing w:before="100" w:beforeAutospacing="1" w:after="100" w:afterAutospacing="1" w:line="360" w:lineRule="auto"/>
        <w:outlineLvl w:val="2"/>
        <w:rPr>
          <w:rFonts w:ascii="Times New Roman" w:eastAsia="Times New Roman" w:hAnsi="Times New Roman" w:cs="Times New Roman"/>
          <w:bCs/>
          <w:sz w:val="28"/>
          <w:szCs w:val="28"/>
        </w:rPr>
      </w:pPr>
      <w:r w:rsidRPr="001B5831">
        <w:rPr>
          <w:rFonts w:ascii="Times New Roman" w:eastAsia="Times New Roman" w:hAnsi="Times New Roman" w:cs="Times New Roman"/>
          <w:bCs/>
          <w:sz w:val="28"/>
          <w:szCs w:val="28"/>
        </w:rPr>
        <w:t>Стебель, цветок, листья и корни — однолетние, то есть живут одну вегетацию. Луковица, в отличие от них, — 2,5 года, в течение этого времени формируется её смена — заменяющая, дочерняя луковица, а также несколько более мелких луковичек — деток.</w:t>
      </w:r>
    </w:p>
    <w:p w:rsidR="00701570" w:rsidRPr="00701570" w:rsidRDefault="00701570" w:rsidP="00701570">
      <w:pPr>
        <w:spacing w:before="100" w:beforeAutospacing="1" w:after="100" w:afterAutospacing="1" w:line="360" w:lineRule="auto"/>
        <w:outlineLvl w:val="2"/>
        <w:rPr>
          <w:rFonts w:ascii="Times New Roman" w:eastAsia="Times New Roman" w:hAnsi="Times New Roman" w:cs="Times New Roman"/>
          <w:bCs/>
          <w:sz w:val="28"/>
          <w:szCs w:val="28"/>
        </w:rPr>
      </w:pPr>
      <w:r w:rsidRPr="001B5831">
        <w:rPr>
          <w:rFonts w:ascii="Times New Roman" w:eastAsia="Times New Roman" w:hAnsi="Times New Roman" w:cs="Times New Roman"/>
          <w:bCs/>
          <w:sz w:val="28"/>
          <w:szCs w:val="28"/>
        </w:rPr>
        <w:t>Размножается тюльпан, кроме семян, ещё луковичками — детками, развивающимися при основании стеблей в земле.</w:t>
      </w:r>
    </w:p>
    <w:p w:rsidR="00EE7493" w:rsidRDefault="00AD391E" w:rsidP="00706980">
      <w:pPr>
        <w:spacing w:before="100" w:beforeAutospacing="1" w:after="100" w:afterAutospacing="1"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701570">
        <w:rPr>
          <w:rFonts w:ascii="Times New Roman" w:eastAsia="Times New Roman" w:hAnsi="Times New Roman" w:cs="Times New Roman"/>
          <w:b/>
          <w:bCs/>
          <w:sz w:val="28"/>
          <w:szCs w:val="28"/>
        </w:rPr>
        <w:t>.</w:t>
      </w:r>
      <w:r w:rsidR="00084431">
        <w:rPr>
          <w:rFonts w:ascii="Times New Roman" w:eastAsia="Times New Roman" w:hAnsi="Times New Roman" w:cs="Times New Roman"/>
          <w:b/>
          <w:bCs/>
          <w:sz w:val="28"/>
          <w:szCs w:val="28"/>
        </w:rPr>
        <w:t>6</w:t>
      </w:r>
      <w:r w:rsidR="00701570">
        <w:rPr>
          <w:rFonts w:ascii="Times New Roman" w:eastAsia="Times New Roman" w:hAnsi="Times New Roman" w:cs="Times New Roman"/>
          <w:b/>
          <w:bCs/>
          <w:sz w:val="28"/>
          <w:szCs w:val="28"/>
        </w:rPr>
        <w:t>.</w:t>
      </w:r>
      <w:r w:rsidR="00EE7493" w:rsidRPr="00C43699">
        <w:rPr>
          <w:rFonts w:ascii="Times New Roman" w:eastAsia="Times New Roman" w:hAnsi="Times New Roman" w:cs="Times New Roman"/>
          <w:b/>
          <w:bCs/>
          <w:sz w:val="28"/>
          <w:szCs w:val="28"/>
        </w:rPr>
        <w:t>Использование в декоративном садоводстве</w:t>
      </w:r>
    </w:p>
    <w:p w:rsidR="00AD391E" w:rsidRPr="006620A4" w:rsidRDefault="00D8362C" w:rsidP="00706980">
      <w:pPr>
        <w:spacing w:before="100" w:beforeAutospacing="1" w:after="100" w:afterAutospacing="1" w:line="36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D0217" w:rsidRPr="00ED0217">
        <w:rPr>
          <w:rFonts w:ascii="Times New Roman" w:eastAsia="Times New Roman" w:hAnsi="Times New Roman" w:cs="Times New Roman"/>
          <w:bCs/>
          <w:sz w:val="28"/>
          <w:szCs w:val="28"/>
        </w:rPr>
        <w:t>Яркие тюльпаны вносят в весенний сад состояние праздника, применяются для составления красочных композиций и букетов.</w:t>
      </w:r>
      <w:r>
        <w:rPr>
          <w:rFonts w:ascii="Times New Roman" w:eastAsia="Times New Roman" w:hAnsi="Times New Roman" w:cs="Times New Roman"/>
          <w:bCs/>
          <w:sz w:val="28"/>
          <w:szCs w:val="28"/>
        </w:rPr>
        <w:t xml:space="preserve"> </w:t>
      </w:r>
      <w:r w:rsidR="00ED0217" w:rsidRPr="00ED0217">
        <w:rPr>
          <w:rFonts w:ascii="Times New Roman" w:eastAsia="Times New Roman" w:hAnsi="Times New Roman" w:cs="Times New Roman"/>
          <w:bCs/>
          <w:sz w:val="28"/>
          <w:szCs w:val="28"/>
        </w:rPr>
        <w:t>Тюльпаны разных классов украшают сад от схода снега до начала лета. Растения с цветками необычной формы (бахромчатые, лилиецветные, махровые, попугайные) обычно сажают около дорожек, чтобы вблизи любоваться каждым цветком. Сорта тюльпанов с простой формой цветка хорошо смотрятся в группах, на фоне газона или деревьев, рядом с другими весеннецветущими растениями. Низкорослые виды и сорта тюльпанов подходят для альпинария, для выращивания в контейнерах.</w:t>
      </w:r>
    </w:p>
    <w:p w:rsidR="00EE7493" w:rsidRDefault="00AD391E" w:rsidP="00706980">
      <w:pPr>
        <w:spacing w:before="100" w:beforeAutospacing="1" w:after="100" w:afterAutospacing="1"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701570">
        <w:rPr>
          <w:rFonts w:ascii="Times New Roman" w:eastAsia="Times New Roman" w:hAnsi="Times New Roman" w:cs="Times New Roman"/>
          <w:b/>
          <w:bCs/>
          <w:sz w:val="28"/>
          <w:szCs w:val="28"/>
        </w:rPr>
        <w:t>.</w:t>
      </w:r>
      <w:r w:rsidR="00084431">
        <w:rPr>
          <w:rFonts w:ascii="Times New Roman" w:eastAsia="Times New Roman" w:hAnsi="Times New Roman" w:cs="Times New Roman"/>
          <w:b/>
          <w:bCs/>
          <w:sz w:val="28"/>
          <w:szCs w:val="28"/>
        </w:rPr>
        <w:t>7</w:t>
      </w:r>
      <w:r w:rsidR="00701570">
        <w:rPr>
          <w:rFonts w:ascii="Times New Roman" w:eastAsia="Times New Roman" w:hAnsi="Times New Roman" w:cs="Times New Roman"/>
          <w:b/>
          <w:bCs/>
          <w:sz w:val="28"/>
          <w:szCs w:val="28"/>
        </w:rPr>
        <w:t>.</w:t>
      </w:r>
      <w:r w:rsidR="00EE7493" w:rsidRPr="00C43699">
        <w:rPr>
          <w:rFonts w:ascii="Times New Roman" w:eastAsia="Times New Roman" w:hAnsi="Times New Roman" w:cs="Times New Roman"/>
          <w:b/>
          <w:bCs/>
          <w:sz w:val="28"/>
          <w:szCs w:val="28"/>
        </w:rPr>
        <w:t>История изучения</w:t>
      </w:r>
    </w:p>
    <w:p w:rsidR="00ED0217" w:rsidRPr="00ED0217" w:rsidRDefault="00ED0217" w:rsidP="00706980">
      <w:pPr>
        <w:spacing w:before="100" w:beforeAutospacing="1" w:after="100" w:afterAutospacing="1" w:line="36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Pr="00ED0217">
        <w:rPr>
          <w:rFonts w:ascii="Times New Roman" w:eastAsia="Times New Roman" w:hAnsi="Times New Roman" w:cs="Times New Roman"/>
          <w:bCs/>
          <w:sz w:val="28"/>
          <w:szCs w:val="28"/>
        </w:rPr>
        <w:t>Изучать дикорастущие тюльпаны в местах их естественного произраста</w:t>
      </w:r>
      <w:r w:rsidR="00EE047D">
        <w:rPr>
          <w:rFonts w:ascii="Times New Roman" w:eastAsia="Times New Roman" w:hAnsi="Times New Roman" w:cs="Times New Roman"/>
          <w:bCs/>
          <w:sz w:val="28"/>
          <w:szCs w:val="28"/>
        </w:rPr>
        <w:t>-</w:t>
      </w:r>
      <w:r w:rsidRPr="00ED0217">
        <w:rPr>
          <w:rFonts w:ascii="Times New Roman" w:eastAsia="Times New Roman" w:hAnsi="Times New Roman" w:cs="Times New Roman"/>
          <w:bCs/>
          <w:sz w:val="28"/>
          <w:szCs w:val="28"/>
        </w:rPr>
        <w:t>ния начали в XV веке. В Греции, Италии и на юге Франции обнаружены тюльпан Дидье (Tulipa didieri) и тюльпан зелёноцветковый (Tulipa viridiflora). От них произошли оригинальные лилиецветные тюльпаны. В 1571 году первое описание садовых тюльпанов сделал швейцарский ботаник К. Геснер. Позже, в 1773 году, садовые тюльпаны в его честь были объединены К. Линнеем под сборным названием Tulipa gesneriana (Тюльпан Геснера).</w:t>
      </w:r>
    </w:p>
    <w:p w:rsidR="00ED0217" w:rsidRPr="00EE047D" w:rsidRDefault="00ED0217" w:rsidP="00706980">
      <w:pPr>
        <w:spacing w:before="100" w:beforeAutospacing="1" w:after="100" w:afterAutospacing="1" w:line="360" w:lineRule="auto"/>
        <w:outlineLvl w:val="1"/>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lastRenderedPageBreak/>
        <w:t xml:space="preserve">          </w:t>
      </w:r>
      <w:r w:rsidRPr="00ED0217">
        <w:rPr>
          <w:rFonts w:ascii="Times New Roman" w:eastAsia="Times New Roman" w:hAnsi="Times New Roman" w:cs="Times New Roman"/>
          <w:bCs/>
          <w:sz w:val="28"/>
          <w:szCs w:val="28"/>
        </w:rPr>
        <w:t>Широкое введение диких видов в культуру началось вслед за открытием и изучением их в природе в начале XVIII века. Большая заслуга в этом русских учёных А. И. Введенского, В. И. Талиева, З. П. Бочанцевой, З. М. Силиной и др. Однако настоящая селекционная работа с тюльпанами началась лишь в конце XIX века. Огромная роль в этом принадлежит директору Петербургского ботанического сада Э. А. Регелю (1815—1892). Из своих поездок по Центральной Азии он привёз в Петербург много видов и описал их в книге «Флора садов». Благодаря ему виды среднеазиатских тюльпанов впервые попали в Голландию, Англию, Францию, Германию и Америку, где обратили на себя внимание селекционеров, став прародителями большинства современных сортов.</w:t>
      </w:r>
    </w:p>
    <w:p w:rsidR="00EE7493" w:rsidRDefault="00AD391E" w:rsidP="00706980">
      <w:pPr>
        <w:spacing w:before="100" w:beforeAutospacing="1" w:after="100" w:afterAutospacing="1" w:line="36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701570">
        <w:rPr>
          <w:rFonts w:ascii="Times New Roman" w:eastAsia="Times New Roman" w:hAnsi="Times New Roman" w:cs="Times New Roman"/>
          <w:b/>
          <w:bCs/>
          <w:sz w:val="28"/>
          <w:szCs w:val="28"/>
        </w:rPr>
        <w:t>.</w:t>
      </w:r>
      <w:r w:rsidR="00084431">
        <w:rPr>
          <w:rFonts w:ascii="Times New Roman" w:eastAsia="Times New Roman" w:hAnsi="Times New Roman" w:cs="Times New Roman"/>
          <w:b/>
          <w:bCs/>
          <w:sz w:val="28"/>
          <w:szCs w:val="28"/>
        </w:rPr>
        <w:t>8</w:t>
      </w:r>
      <w:r w:rsidR="00701570">
        <w:rPr>
          <w:rFonts w:ascii="Times New Roman" w:eastAsia="Times New Roman" w:hAnsi="Times New Roman" w:cs="Times New Roman"/>
          <w:b/>
          <w:bCs/>
          <w:sz w:val="28"/>
          <w:szCs w:val="28"/>
        </w:rPr>
        <w:t>.</w:t>
      </w:r>
      <w:r w:rsidR="00EE7493" w:rsidRPr="00C43699">
        <w:rPr>
          <w:rFonts w:ascii="Times New Roman" w:eastAsia="Times New Roman" w:hAnsi="Times New Roman" w:cs="Times New Roman"/>
          <w:b/>
          <w:bCs/>
          <w:sz w:val="28"/>
          <w:szCs w:val="28"/>
        </w:rPr>
        <w:t>Агротехника</w:t>
      </w:r>
    </w:p>
    <w:p w:rsidR="00ED0217" w:rsidRPr="00ED0217" w:rsidRDefault="00623358" w:rsidP="00706980">
      <w:pPr>
        <w:spacing w:before="100" w:beforeAutospacing="1" w:after="100" w:afterAutospacing="1"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D0217" w:rsidRPr="00ED0217">
        <w:rPr>
          <w:rFonts w:ascii="Times New Roman" w:eastAsia="Times New Roman" w:hAnsi="Times New Roman" w:cs="Times New Roman"/>
          <w:bCs/>
          <w:sz w:val="28"/>
          <w:szCs w:val="28"/>
        </w:rPr>
        <w:t>Каждый цветовод стремится иметь в своём саду цветущие растения с самой ранней весны. Одним из таких растений является тюльпан. Тюльпаны (семейство Лилейных) по праву завоёвывают в нашей стране всё большую популярность как среди профессиональных цветоводов, так и среди населе</w:t>
      </w:r>
      <w:r w:rsidR="00EE047D">
        <w:rPr>
          <w:rFonts w:ascii="Times New Roman" w:eastAsia="Times New Roman" w:hAnsi="Times New Roman" w:cs="Times New Roman"/>
          <w:bCs/>
          <w:sz w:val="28"/>
          <w:szCs w:val="28"/>
        </w:rPr>
        <w:t>-</w:t>
      </w:r>
      <w:r w:rsidR="00ED0217" w:rsidRPr="00ED0217">
        <w:rPr>
          <w:rFonts w:ascii="Times New Roman" w:eastAsia="Times New Roman" w:hAnsi="Times New Roman" w:cs="Times New Roman"/>
          <w:bCs/>
          <w:sz w:val="28"/>
          <w:szCs w:val="28"/>
        </w:rPr>
        <w:t>ния.Тюльпаны очень разнообразны по форме и строению цветка, по окраске, а также по высоте растения. Цветки бывают бокаловидные и лилиеподобные, простые и махровые, однотонные и пёстрые, размером в длину до 13 см и в диаметре до 15 см. Цветет тюльпан в мае – июне, однако в последние годы в условиях центральной полосы России наблюдается сдвиг цветения на несколько недель раньше, что связанно с отклонением климатических условий.</w:t>
      </w:r>
    </w:p>
    <w:p w:rsidR="006620A4" w:rsidRPr="00623358" w:rsidRDefault="00ED0217" w:rsidP="00623358">
      <w:pPr>
        <w:spacing w:before="100" w:beforeAutospacing="1" w:after="100" w:afterAutospacing="1" w:line="360" w:lineRule="auto"/>
        <w:outlineLvl w:val="2"/>
        <w:rPr>
          <w:rFonts w:ascii="Times New Roman" w:eastAsia="Times New Roman" w:hAnsi="Times New Roman" w:cs="Times New Roman"/>
          <w:bCs/>
          <w:sz w:val="28"/>
          <w:szCs w:val="28"/>
        </w:rPr>
      </w:pPr>
      <w:r w:rsidRPr="00ED0217">
        <w:rPr>
          <w:rFonts w:ascii="Times New Roman" w:eastAsia="Times New Roman" w:hAnsi="Times New Roman" w:cs="Times New Roman"/>
          <w:bCs/>
          <w:sz w:val="28"/>
          <w:szCs w:val="28"/>
        </w:rPr>
        <w:t>У тюльпана короткий период вегетации. После цветения листья засыхают, луковицы вступают в период относительного покоя, но покой этот только кажущийся: в материнской луковице за это время формируется новый цветок.</w:t>
      </w:r>
    </w:p>
    <w:p w:rsidR="00084431" w:rsidRPr="00C43699" w:rsidRDefault="00AD391E" w:rsidP="00084431">
      <w:pPr>
        <w:spacing w:before="100" w:beforeAutospacing="1" w:after="100" w:afterAutospacing="1" w:line="360" w:lineRule="auto"/>
        <w:outlineLvl w:val="1"/>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w:t>
      </w:r>
      <w:r w:rsidR="00084431">
        <w:rPr>
          <w:rFonts w:ascii="Times New Roman" w:eastAsia="Times New Roman" w:hAnsi="Times New Roman" w:cs="Times New Roman"/>
          <w:b/>
          <w:bCs/>
          <w:sz w:val="28"/>
          <w:szCs w:val="28"/>
        </w:rPr>
        <w:t xml:space="preserve">.9. </w:t>
      </w:r>
      <w:r w:rsidR="00084431" w:rsidRPr="00C43699">
        <w:rPr>
          <w:rFonts w:ascii="Times New Roman" w:eastAsia="Times New Roman" w:hAnsi="Times New Roman" w:cs="Times New Roman"/>
          <w:b/>
          <w:bCs/>
          <w:sz w:val="28"/>
          <w:szCs w:val="28"/>
        </w:rPr>
        <w:t>Легенды</w:t>
      </w:r>
    </w:p>
    <w:p w:rsidR="00084431" w:rsidRDefault="00084431" w:rsidP="00084431">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C43699">
        <w:rPr>
          <w:rFonts w:ascii="Times New Roman" w:eastAsia="Times New Roman" w:hAnsi="Times New Roman" w:cs="Times New Roman"/>
          <w:sz w:val="28"/>
          <w:szCs w:val="28"/>
        </w:rPr>
        <w:t xml:space="preserve">Существует легенда о тюльпанах, согласно которой в бутоне жёлтого тюльпана заложено счастье. До счастья никто не мог добраться из-за того, что </w:t>
      </w:r>
      <w:r w:rsidRPr="00C43699">
        <w:rPr>
          <w:rFonts w:ascii="Times New Roman" w:eastAsia="Times New Roman" w:hAnsi="Times New Roman" w:cs="Times New Roman"/>
          <w:sz w:val="28"/>
          <w:szCs w:val="28"/>
        </w:rPr>
        <w:lastRenderedPageBreak/>
        <w:t>бутон не раскрывался. Когда маленький мальчик, гуляющий с мамой, впервые увидел прекрасный жёлтый бутон и со счастливой улыбкой побежал к нему — тюльпан раскрылся. С тех пор считается, что подаренные тюльпаны приносят счастье или, как минимум, хорошее настроение</w:t>
      </w:r>
      <w:hyperlink r:id="rId17" w:anchor="cite_note-zolotn-3" w:history="1">
        <w:r w:rsidRPr="00C43699">
          <w:rPr>
            <w:rFonts w:ascii="Times New Roman" w:eastAsia="Times New Roman" w:hAnsi="Times New Roman" w:cs="Times New Roman"/>
            <w:sz w:val="28"/>
            <w:szCs w:val="28"/>
            <w:vertAlign w:val="superscript"/>
          </w:rPr>
          <w:t>[3]</w:t>
        </w:r>
      </w:hyperlink>
      <w:r w:rsidRPr="00C43699">
        <w:rPr>
          <w:rFonts w:ascii="Times New Roman" w:eastAsia="Times New Roman" w:hAnsi="Times New Roman" w:cs="Times New Roman"/>
          <w:sz w:val="28"/>
          <w:szCs w:val="28"/>
        </w:rPr>
        <w:t>. Поэтому принято дарить детям нераскрытые тюльпаны (или только начавшие распускаться).</w:t>
      </w:r>
    </w:p>
    <w:p w:rsidR="00084431" w:rsidRDefault="00084431" w:rsidP="00084431">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6E6CFD">
        <w:rPr>
          <w:rFonts w:ascii="Times New Roman" w:eastAsia="Times New Roman" w:hAnsi="Times New Roman" w:cs="Times New Roman"/>
          <w:sz w:val="28"/>
          <w:szCs w:val="28"/>
        </w:rPr>
        <w:t>Другая легенда грустная. На языке цветов тюльпан означает признание в любви. И про это гласит персидская легенда. Персидский  царь Фархад был сильно влюблен в красавицу Ширих. Но злые завистники пустили ложный слух о том что молодая красавица убита. Царь не  в силах был перенести такой удар, он со всей силы разогнал своего коня , врезался в скалы и разбился. На том месте, где кровь попала на землю и выросли красные цветы-тюльпаны.</w:t>
      </w:r>
    </w:p>
    <w:p w:rsidR="00084431" w:rsidRPr="00613F30" w:rsidRDefault="00AD391E" w:rsidP="00084431">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b/>
          <w:bCs/>
          <w:sz w:val="28"/>
          <w:szCs w:val="28"/>
        </w:rPr>
        <w:t>I</w:t>
      </w:r>
      <w:r w:rsidR="00084431">
        <w:rPr>
          <w:rFonts w:ascii="Times New Roman" w:eastAsia="Times New Roman" w:hAnsi="Times New Roman" w:cs="Times New Roman"/>
          <w:b/>
          <w:bCs/>
          <w:sz w:val="28"/>
          <w:szCs w:val="28"/>
        </w:rPr>
        <w:t xml:space="preserve">.10. </w:t>
      </w:r>
      <w:r w:rsidR="00084431" w:rsidRPr="00C43699">
        <w:rPr>
          <w:rFonts w:ascii="Times New Roman" w:eastAsia="Times New Roman" w:hAnsi="Times New Roman" w:cs="Times New Roman"/>
          <w:b/>
          <w:bCs/>
          <w:sz w:val="28"/>
          <w:szCs w:val="28"/>
        </w:rPr>
        <w:t>Интересные факты</w:t>
      </w:r>
    </w:p>
    <w:p w:rsidR="00084431" w:rsidRPr="00C43699" w:rsidRDefault="00084431" w:rsidP="00084431">
      <w:pPr>
        <w:numPr>
          <w:ilvl w:val="0"/>
          <w:numId w:val="8"/>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 xml:space="preserve">У </w:t>
      </w:r>
      <w:hyperlink r:id="rId18" w:tooltip="Василий Жуковский" w:history="1">
        <w:r w:rsidRPr="00C43699">
          <w:rPr>
            <w:rFonts w:ascii="Times New Roman" w:eastAsia="Times New Roman" w:hAnsi="Times New Roman" w:cs="Times New Roman"/>
            <w:sz w:val="28"/>
            <w:szCs w:val="28"/>
          </w:rPr>
          <w:t>В. Жуковского</w:t>
        </w:r>
      </w:hyperlink>
      <w:r w:rsidRPr="00C43699">
        <w:rPr>
          <w:rFonts w:ascii="Times New Roman" w:eastAsia="Times New Roman" w:hAnsi="Times New Roman" w:cs="Times New Roman"/>
          <w:sz w:val="28"/>
          <w:szCs w:val="28"/>
        </w:rPr>
        <w:t xml:space="preserve"> есть сказка в стихах «Тюльпанное дерево».</w:t>
      </w:r>
    </w:p>
    <w:p w:rsidR="00084431" w:rsidRPr="00C43699" w:rsidRDefault="00084431" w:rsidP="00084431">
      <w:pPr>
        <w:numPr>
          <w:ilvl w:val="0"/>
          <w:numId w:val="8"/>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 xml:space="preserve">В последние месяцы </w:t>
      </w:r>
      <w:hyperlink r:id="rId19" w:tooltip="Вторая мировая война" w:history="1">
        <w:r w:rsidRPr="00C43699">
          <w:rPr>
            <w:rFonts w:ascii="Times New Roman" w:eastAsia="Times New Roman" w:hAnsi="Times New Roman" w:cs="Times New Roman"/>
            <w:sz w:val="28"/>
            <w:szCs w:val="28"/>
          </w:rPr>
          <w:t>Второй мировой войны</w:t>
        </w:r>
      </w:hyperlink>
      <w:r w:rsidRPr="00C43699">
        <w:rPr>
          <w:rFonts w:ascii="Times New Roman" w:eastAsia="Times New Roman" w:hAnsi="Times New Roman" w:cs="Times New Roman"/>
          <w:sz w:val="28"/>
          <w:szCs w:val="28"/>
        </w:rPr>
        <w:t xml:space="preserve"> нацисты сделали водную </w:t>
      </w:r>
      <w:hyperlink r:id="rId20" w:tooltip="Военная блокада" w:history="1">
        <w:r w:rsidRPr="00C43699">
          <w:rPr>
            <w:rFonts w:ascii="Times New Roman" w:eastAsia="Times New Roman" w:hAnsi="Times New Roman" w:cs="Times New Roman"/>
            <w:sz w:val="28"/>
            <w:szCs w:val="28"/>
          </w:rPr>
          <w:t>блокаду</w:t>
        </w:r>
      </w:hyperlink>
      <w:r w:rsidRPr="00C43699">
        <w:rPr>
          <w:rFonts w:ascii="Times New Roman" w:eastAsia="Times New Roman" w:hAnsi="Times New Roman" w:cs="Times New Roman"/>
          <w:sz w:val="28"/>
          <w:szCs w:val="28"/>
        </w:rPr>
        <w:t xml:space="preserve"> на западе </w:t>
      </w:r>
      <w:hyperlink r:id="rId21" w:tooltip="Нидерланды" w:history="1">
        <w:r w:rsidRPr="00C43699">
          <w:rPr>
            <w:rFonts w:ascii="Times New Roman" w:eastAsia="Times New Roman" w:hAnsi="Times New Roman" w:cs="Times New Roman"/>
            <w:sz w:val="28"/>
            <w:szCs w:val="28"/>
          </w:rPr>
          <w:t>Нидерландов</w:t>
        </w:r>
      </w:hyperlink>
      <w:r>
        <w:rPr>
          <w:rFonts w:ascii="Times New Roman" w:eastAsia="Times New Roman" w:hAnsi="Times New Roman" w:cs="Times New Roman"/>
          <w:sz w:val="28"/>
          <w:szCs w:val="28"/>
        </w:rPr>
        <w:t xml:space="preserve">, перекрыв все поставки </w:t>
      </w:r>
      <w:r w:rsidRPr="00C43699">
        <w:rPr>
          <w:rFonts w:ascii="Times New Roman" w:eastAsia="Times New Roman" w:hAnsi="Times New Roman" w:cs="Times New Roman"/>
          <w:sz w:val="28"/>
          <w:szCs w:val="28"/>
        </w:rPr>
        <w:t xml:space="preserve">продовольствия. </w:t>
      </w:r>
      <w:r>
        <w:rPr>
          <w:rFonts w:ascii="Times New Roman" w:eastAsia="Times New Roman" w:hAnsi="Times New Roman" w:cs="Times New Roman"/>
          <w:sz w:val="28"/>
          <w:szCs w:val="28"/>
        </w:rPr>
        <w:t xml:space="preserve"> </w:t>
      </w:r>
      <w:r w:rsidRPr="00C43699">
        <w:rPr>
          <w:rFonts w:ascii="Times New Roman" w:eastAsia="Times New Roman" w:hAnsi="Times New Roman" w:cs="Times New Roman"/>
          <w:sz w:val="28"/>
          <w:szCs w:val="28"/>
        </w:rPr>
        <w:t xml:space="preserve">Последствия были губительными. По словам очевидцев, во время «голодной зимы» 1944—1945 года от недоедания умерло по меньшей мере 10 000 мирных жителей. Обычно человек потребляет приблизительно 1600—2800 </w:t>
      </w:r>
      <w:hyperlink r:id="rId22" w:tooltip="Калория" w:history="1">
        <w:r w:rsidRPr="00C43699">
          <w:rPr>
            <w:rFonts w:ascii="Times New Roman" w:eastAsia="Times New Roman" w:hAnsi="Times New Roman" w:cs="Times New Roman"/>
            <w:sz w:val="28"/>
            <w:szCs w:val="28"/>
          </w:rPr>
          <w:t>калорий</w:t>
        </w:r>
      </w:hyperlink>
      <w:r w:rsidRPr="00C43699">
        <w:rPr>
          <w:rFonts w:ascii="Times New Roman" w:eastAsia="Times New Roman" w:hAnsi="Times New Roman" w:cs="Times New Roman"/>
          <w:sz w:val="28"/>
          <w:szCs w:val="28"/>
        </w:rPr>
        <w:t xml:space="preserve"> в день. Но в апреле 1945 года некоторым жителям </w:t>
      </w:r>
      <w:hyperlink r:id="rId23" w:tooltip="Амстердам" w:history="1">
        <w:r w:rsidRPr="00C43699">
          <w:rPr>
            <w:rFonts w:ascii="Times New Roman" w:eastAsia="Times New Roman" w:hAnsi="Times New Roman" w:cs="Times New Roman"/>
            <w:sz w:val="28"/>
            <w:szCs w:val="28"/>
          </w:rPr>
          <w:t>Амстердама</w:t>
        </w:r>
      </w:hyperlink>
      <w:r w:rsidRPr="00C43699">
        <w:rPr>
          <w:rFonts w:ascii="Times New Roman" w:eastAsia="Times New Roman" w:hAnsi="Times New Roman" w:cs="Times New Roman"/>
          <w:sz w:val="28"/>
          <w:szCs w:val="28"/>
        </w:rPr>
        <w:t xml:space="preserve">, </w:t>
      </w:r>
      <w:hyperlink r:id="rId24" w:tooltip="Делфт" w:history="1">
        <w:r w:rsidRPr="00C43699">
          <w:rPr>
            <w:rFonts w:ascii="Times New Roman" w:eastAsia="Times New Roman" w:hAnsi="Times New Roman" w:cs="Times New Roman"/>
            <w:sz w:val="28"/>
            <w:szCs w:val="28"/>
          </w:rPr>
          <w:t>Делфта</w:t>
        </w:r>
      </w:hyperlink>
      <w:r w:rsidRPr="00C43699">
        <w:rPr>
          <w:rFonts w:ascii="Times New Roman" w:eastAsia="Times New Roman" w:hAnsi="Times New Roman" w:cs="Times New Roman"/>
          <w:sz w:val="28"/>
          <w:szCs w:val="28"/>
        </w:rPr>
        <w:t xml:space="preserve">, </w:t>
      </w:r>
      <w:hyperlink r:id="rId25" w:tooltip="Гаага" w:history="1">
        <w:r w:rsidRPr="00C43699">
          <w:rPr>
            <w:rFonts w:ascii="Times New Roman" w:eastAsia="Times New Roman" w:hAnsi="Times New Roman" w:cs="Times New Roman"/>
            <w:sz w:val="28"/>
            <w:szCs w:val="28"/>
          </w:rPr>
          <w:t>Гааги</w:t>
        </w:r>
      </w:hyperlink>
      <w:r w:rsidRPr="00C43699">
        <w:rPr>
          <w:rFonts w:ascii="Times New Roman" w:eastAsia="Times New Roman" w:hAnsi="Times New Roman" w:cs="Times New Roman"/>
          <w:sz w:val="28"/>
          <w:szCs w:val="28"/>
        </w:rPr>
        <w:t xml:space="preserve">, </w:t>
      </w:r>
      <w:hyperlink r:id="rId26" w:tooltip="Лейден" w:history="1">
        <w:r w:rsidRPr="00C43699">
          <w:rPr>
            <w:rFonts w:ascii="Times New Roman" w:eastAsia="Times New Roman" w:hAnsi="Times New Roman" w:cs="Times New Roman"/>
            <w:sz w:val="28"/>
            <w:szCs w:val="28"/>
          </w:rPr>
          <w:t>Лейдена</w:t>
        </w:r>
      </w:hyperlink>
      <w:r w:rsidRPr="00C43699">
        <w:rPr>
          <w:rFonts w:ascii="Times New Roman" w:eastAsia="Times New Roman" w:hAnsi="Times New Roman" w:cs="Times New Roman"/>
          <w:sz w:val="28"/>
          <w:szCs w:val="28"/>
        </w:rPr>
        <w:t xml:space="preserve">, </w:t>
      </w:r>
      <w:hyperlink r:id="rId27" w:tooltip="Роттердам" w:history="1">
        <w:r w:rsidRPr="00C43699">
          <w:rPr>
            <w:rFonts w:ascii="Times New Roman" w:eastAsia="Times New Roman" w:hAnsi="Times New Roman" w:cs="Times New Roman"/>
            <w:sz w:val="28"/>
            <w:szCs w:val="28"/>
          </w:rPr>
          <w:t>Роттердама</w:t>
        </w:r>
      </w:hyperlink>
      <w:r w:rsidRPr="00C43699">
        <w:rPr>
          <w:rFonts w:ascii="Times New Roman" w:eastAsia="Times New Roman" w:hAnsi="Times New Roman" w:cs="Times New Roman"/>
          <w:sz w:val="28"/>
          <w:szCs w:val="28"/>
        </w:rPr>
        <w:t xml:space="preserve"> и </w:t>
      </w:r>
      <w:hyperlink r:id="rId28" w:tooltip="Утрехт" w:history="1">
        <w:r w:rsidRPr="00C43699">
          <w:rPr>
            <w:rFonts w:ascii="Times New Roman" w:eastAsia="Times New Roman" w:hAnsi="Times New Roman" w:cs="Times New Roman"/>
            <w:sz w:val="28"/>
            <w:szCs w:val="28"/>
          </w:rPr>
          <w:t>Утрехта</w:t>
        </w:r>
      </w:hyperlink>
      <w:r w:rsidRPr="00C43699">
        <w:rPr>
          <w:rFonts w:ascii="Times New Roman" w:eastAsia="Times New Roman" w:hAnsi="Times New Roman" w:cs="Times New Roman"/>
          <w:sz w:val="28"/>
          <w:szCs w:val="28"/>
        </w:rPr>
        <w:t xml:space="preserve"> пришлось довольствоваться лишь 500—600 калориями. Луковицы тюльпанов сами по себе остаются очень жёсткими независимо от продолжительности отваривания. Кроме того, употребление их вызывают раздражение во рту и горле. Чтобы уменьшить раздражение, к луковицам добавляли, если было, немного моркови или сахарной свёклы. В 100 граммах луковиц тюльпанов — это около 148 калорий — содержится 3 грамма </w:t>
      </w:r>
      <w:hyperlink r:id="rId29" w:tooltip="Белки" w:history="1">
        <w:r w:rsidRPr="00C43699">
          <w:rPr>
            <w:rFonts w:ascii="Times New Roman" w:eastAsia="Times New Roman" w:hAnsi="Times New Roman" w:cs="Times New Roman"/>
            <w:sz w:val="28"/>
            <w:szCs w:val="28"/>
          </w:rPr>
          <w:t>белка</w:t>
        </w:r>
      </w:hyperlink>
      <w:r w:rsidRPr="00C43699">
        <w:rPr>
          <w:rFonts w:ascii="Times New Roman" w:eastAsia="Times New Roman" w:hAnsi="Times New Roman" w:cs="Times New Roman"/>
          <w:sz w:val="28"/>
          <w:szCs w:val="28"/>
        </w:rPr>
        <w:t xml:space="preserve">, 0,2 грамма </w:t>
      </w:r>
      <w:hyperlink r:id="rId30" w:tooltip="Жиры" w:history="1">
        <w:r w:rsidRPr="00C43699">
          <w:rPr>
            <w:rFonts w:ascii="Times New Roman" w:eastAsia="Times New Roman" w:hAnsi="Times New Roman" w:cs="Times New Roman"/>
            <w:sz w:val="28"/>
            <w:szCs w:val="28"/>
          </w:rPr>
          <w:t>жира</w:t>
        </w:r>
      </w:hyperlink>
      <w:r w:rsidRPr="00C43699">
        <w:rPr>
          <w:rFonts w:ascii="Times New Roman" w:eastAsia="Times New Roman" w:hAnsi="Times New Roman" w:cs="Times New Roman"/>
          <w:sz w:val="28"/>
          <w:szCs w:val="28"/>
        </w:rPr>
        <w:t xml:space="preserve"> и 32 грамма </w:t>
      </w:r>
      <w:hyperlink r:id="rId31" w:tooltip="Углеводы" w:history="1">
        <w:r w:rsidRPr="00C43699">
          <w:rPr>
            <w:rFonts w:ascii="Times New Roman" w:eastAsia="Times New Roman" w:hAnsi="Times New Roman" w:cs="Times New Roman"/>
            <w:sz w:val="28"/>
            <w:szCs w:val="28"/>
          </w:rPr>
          <w:t>углеводов</w:t>
        </w:r>
      </w:hyperlink>
      <w:r w:rsidRPr="00C43699">
        <w:rPr>
          <w:rFonts w:ascii="Times New Roman" w:eastAsia="Times New Roman" w:hAnsi="Times New Roman" w:cs="Times New Roman"/>
          <w:sz w:val="28"/>
          <w:szCs w:val="28"/>
        </w:rPr>
        <w:t>. Так не очень-то вкусные луковицы тюльпанов спасли многих голландцев от голода.</w:t>
      </w:r>
    </w:p>
    <w:p w:rsidR="00084431" w:rsidRPr="00C43699" w:rsidRDefault="00084431" w:rsidP="00084431">
      <w:pPr>
        <w:numPr>
          <w:ilvl w:val="0"/>
          <w:numId w:val="8"/>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lastRenderedPageBreak/>
        <w:t xml:space="preserve">В годы </w:t>
      </w:r>
      <w:hyperlink r:id="rId32" w:tooltip="Афганская война (1979—1989)" w:history="1">
        <w:r w:rsidRPr="00C43699">
          <w:rPr>
            <w:rFonts w:ascii="Times New Roman" w:eastAsia="Times New Roman" w:hAnsi="Times New Roman" w:cs="Times New Roman"/>
            <w:sz w:val="28"/>
            <w:szCs w:val="28"/>
          </w:rPr>
          <w:t>Афганской войны</w:t>
        </w:r>
      </w:hyperlink>
      <w:r w:rsidRPr="00C43699">
        <w:rPr>
          <w:rFonts w:ascii="Times New Roman" w:eastAsia="Times New Roman" w:hAnsi="Times New Roman" w:cs="Times New Roman"/>
          <w:sz w:val="28"/>
          <w:szCs w:val="28"/>
        </w:rPr>
        <w:t xml:space="preserve"> (</w:t>
      </w:r>
      <w:hyperlink r:id="rId33" w:tooltip="1979" w:history="1">
        <w:r w:rsidRPr="00C43699">
          <w:rPr>
            <w:rFonts w:ascii="Times New Roman" w:eastAsia="Times New Roman" w:hAnsi="Times New Roman" w:cs="Times New Roman"/>
            <w:sz w:val="28"/>
            <w:szCs w:val="28"/>
          </w:rPr>
          <w:t>1979</w:t>
        </w:r>
      </w:hyperlink>
      <w:r w:rsidRPr="00C43699">
        <w:rPr>
          <w:rFonts w:ascii="Times New Roman" w:eastAsia="Times New Roman" w:hAnsi="Times New Roman" w:cs="Times New Roman"/>
          <w:sz w:val="28"/>
          <w:szCs w:val="28"/>
        </w:rPr>
        <w:t>—</w:t>
      </w:r>
      <w:hyperlink r:id="rId34" w:tooltip="1989" w:history="1">
        <w:r w:rsidRPr="00C43699">
          <w:rPr>
            <w:rFonts w:ascii="Times New Roman" w:eastAsia="Times New Roman" w:hAnsi="Times New Roman" w:cs="Times New Roman"/>
            <w:sz w:val="28"/>
            <w:szCs w:val="28"/>
          </w:rPr>
          <w:t>1989</w:t>
        </w:r>
      </w:hyperlink>
      <w:r w:rsidRPr="00C43699">
        <w:rPr>
          <w:rFonts w:ascii="Times New Roman" w:eastAsia="Times New Roman" w:hAnsi="Times New Roman" w:cs="Times New Roman"/>
          <w:sz w:val="28"/>
          <w:szCs w:val="28"/>
        </w:rPr>
        <w:t xml:space="preserve">) </w:t>
      </w:r>
      <w:hyperlink r:id="rId35" w:tooltip="Чёрный тюльпан (самолёт)" w:history="1">
        <w:r w:rsidRPr="00C43699">
          <w:rPr>
            <w:rFonts w:ascii="Times New Roman" w:eastAsia="Times New Roman" w:hAnsi="Times New Roman" w:cs="Times New Roman"/>
            <w:sz w:val="28"/>
            <w:szCs w:val="28"/>
          </w:rPr>
          <w:t>чёрным тюльпаном</w:t>
        </w:r>
      </w:hyperlink>
      <w:r w:rsidRPr="00C43699">
        <w:rPr>
          <w:rFonts w:ascii="Times New Roman" w:eastAsia="Times New Roman" w:hAnsi="Times New Roman" w:cs="Times New Roman"/>
          <w:sz w:val="28"/>
          <w:szCs w:val="28"/>
        </w:rPr>
        <w:t xml:space="preserve"> называли самолёт-</w:t>
      </w:r>
      <w:hyperlink r:id="rId36" w:tooltip="Катафалк" w:history="1">
        <w:r w:rsidRPr="00C43699">
          <w:rPr>
            <w:rFonts w:ascii="Times New Roman" w:eastAsia="Times New Roman" w:hAnsi="Times New Roman" w:cs="Times New Roman"/>
            <w:sz w:val="28"/>
            <w:szCs w:val="28"/>
          </w:rPr>
          <w:t>катафалк</w:t>
        </w:r>
      </w:hyperlink>
      <w:r w:rsidRPr="00C43699">
        <w:rPr>
          <w:rFonts w:ascii="Times New Roman" w:eastAsia="Times New Roman" w:hAnsi="Times New Roman" w:cs="Times New Roman"/>
          <w:sz w:val="28"/>
          <w:szCs w:val="28"/>
        </w:rPr>
        <w:t xml:space="preserve">, а </w:t>
      </w:r>
      <w:hyperlink r:id="rId37" w:tooltip="Красный тюльпан (страница отсутствует)" w:history="1">
        <w:r w:rsidRPr="00C43699">
          <w:rPr>
            <w:rFonts w:ascii="Times New Roman" w:eastAsia="Times New Roman" w:hAnsi="Times New Roman" w:cs="Times New Roman"/>
            <w:sz w:val="28"/>
            <w:szCs w:val="28"/>
          </w:rPr>
          <w:t>красным тюльпаном</w:t>
        </w:r>
      </w:hyperlink>
      <w:r w:rsidRPr="00C43699">
        <w:rPr>
          <w:rFonts w:ascii="Times New Roman" w:eastAsia="Times New Roman" w:hAnsi="Times New Roman" w:cs="Times New Roman"/>
          <w:sz w:val="28"/>
          <w:szCs w:val="28"/>
        </w:rPr>
        <w:t xml:space="preserve"> — мучительную </w:t>
      </w:r>
      <w:hyperlink r:id="rId38" w:tooltip="Смертная казнь" w:history="1">
        <w:r w:rsidRPr="00C43699">
          <w:rPr>
            <w:rFonts w:ascii="Times New Roman" w:eastAsia="Times New Roman" w:hAnsi="Times New Roman" w:cs="Times New Roman"/>
            <w:sz w:val="28"/>
            <w:szCs w:val="28"/>
          </w:rPr>
          <w:t>казнь</w:t>
        </w:r>
      </w:hyperlink>
      <w:r w:rsidRPr="00C43699">
        <w:rPr>
          <w:rFonts w:ascii="Times New Roman" w:eastAsia="Times New Roman" w:hAnsi="Times New Roman" w:cs="Times New Roman"/>
          <w:sz w:val="28"/>
          <w:szCs w:val="28"/>
        </w:rPr>
        <w:t>.</w:t>
      </w:r>
    </w:p>
    <w:p w:rsidR="00084431" w:rsidRPr="00C43699" w:rsidRDefault="00084431" w:rsidP="00084431">
      <w:pPr>
        <w:numPr>
          <w:ilvl w:val="0"/>
          <w:numId w:val="8"/>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 xml:space="preserve">В </w:t>
      </w:r>
      <w:hyperlink r:id="rId39" w:tooltip="1998" w:history="1">
        <w:r w:rsidRPr="00C43699">
          <w:rPr>
            <w:rFonts w:ascii="Times New Roman" w:eastAsia="Times New Roman" w:hAnsi="Times New Roman" w:cs="Times New Roman"/>
            <w:sz w:val="28"/>
            <w:szCs w:val="28"/>
          </w:rPr>
          <w:t>1998</w:t>
        </w:r>
      </w:hyperlink>
      <w:r w:rsidRPr="00C43699">
        <w:rPr>
          <w:rFonts w:ascii="Times New Roman" w:eastAsia="Times New Roman" w:hAnsi="Times New Roman" w:cs="Times New Roman"/>
          <w:sz w:val="28"/>
          <w:szCs w:val="28"/>
        </w:rPr>
        <w:t xml:space="preserve"> в </w:t>
      </w:r>
      <w:hyperlink r:id="rId40" w:tooltip="Башкирия" w:history="1">
        <w:r w:rsidRPr="00C43699">
          <w:rPr>
            <w:rFonts w:ascii="Times New Roman" w:eastAsia="Times New Roman" w:hAnsi="Times New Roman" w:cs="Times New Roman"/>
            <w:sz w:val="28"/>
            <w:szCs w:val="28"/>
          </w:rPr>
          <w:t>Башкирии</w:t>
        </w:r>
      </w:hyperlink>
      <w:r w:rsidRPr="00C43699">
        <w:rPr>
          <w:rFonts w:ascii="Times New Roman" w:eastAsia="Times New Roman" w:hAnsi="Times New Roman" w:cs="Times New Roman"/>
          <w:sz w:val="28"/>
          <w:szCs w:val="28"/>
        </w:rPr>
        <w:t xml:space="preserve"> была построена </w:t>
      </w:r>
      <w:hyperlink r:id="rId41" w:tooltip="Ляля-Тюльпан" w:history="1">
        <w:r w:rsidRPr="00C43699">
          <w:rPr>
            <w:rFonts w:ascii="Times New Roman" w:eastAsia="Times New Roman" w:hAnsi="Times New Roman" w:cs="Times New Roman"/>
            <w:sz w:val="28"/>
            <w:szCs w:val="28"/>
          </w:rPr>
          <w:t>мечеть, в названии которой использовано имя тюльпан</w:t>
        </w:r>
      </w:hyperlink>
    </w:p>
    <w:p w:rsidR="00084431" w:rsidRPr="00C43699" w:rsidRDefault="00084431" w:rsidP="00084431">
      <w:pPr>
        <w:numPr>
          <w:ilvl w:val="0"/>
          <w:numId w:val="8"/>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 xml:space="preserve">В </w:t>
      </w:r>
      <w:hyperlink r:id="rId42" w:tooltip="2005 год" w:history="1">
        <w:r w:rsidRPr="00C43699">
          <w:rPr>
            <w:rFonts w:ascii="Times New Roman" w:eastAsia="Times New Roman" w:hAnsi="Times New Roman" w:cs="Times New Roman"/>
            <w:sz w:val="28"/>
            <w:szCs w:val="28"/>
          </w:rPr>
          <w:t>2005 году</w:t>
        </w:r>
      </w:hyperlink>
      <w:r w:rsidRPr="00C43699">
        <w:rPr>
          <w:rFonts w:ascii="Times New Roman" w:eastAsia="Times New Roman" w:hAnsi="Times New Roman" w:cs="Times New Roman"/>
          <w:sz w:val="28"/>
          <w:szCs w:val="28"/>
        </w:rPr>
        <w:t xml:space="preserve"> в </w:t>
      </w:r>
      <w:hyperlink r:id="rId43" w:tooltip="Киргизия" w:history="1">
        <w:r w:rsidRPr="00C43699">
          <w:rPr>
            <w:rFonts w:ascii="Times New Roman" w:eastAsia="Times New Roman" w:hAnsi="Times New Roman" w:cs="Times New Roman"/>
            <w:sz w:val="28"/>
            <w:szCs w:val="28"/>
          </w:rPr>
          <w:t>Киргизии</w:t>
        </w:r>
      </w:hyperlink>
      <w:r w:rsidRPr="00C43699">
        <w:rPr>
          <w:rFonts w:ascii="Times New Roman" w:eastAsia="Times New Roman" w:hAnsi="Times New Roman" w:cs="Times New Roman"/>
          <w:sz w:val="28"/>
          <w:szCs w:val="28"/>
        </w:rPr>
        <w:t xml:space="preserve"> произошла революция, получившая имя </w:t>
      </w:r>
      <w:hyperlink r:id="rId44" w:tooltip="Тюльпановая революция" w:history="1">
        <w:r w:rsidRPr="00C43699">
          <w:rPr>
            <w:rFonts w:ascii="Times New Roman" w:eastAsia="Times New Roman" w:hAnsi="Times New Roman" w:cs="Times New Roman"/>
            <w:sz w:val="28"/>
            <w:szCs w:val="28"/>
          </w:rPr>
          <w:t>Тюльпановой</w:t>
        </w:r>
      </w:hyperlink>
    </w:p>
    <w:p w:rsidR="00084431" w:rsidRDefault="00084431" w:rsidP="00084431">
      <w:pPr>
        <w:numPr>
          <w:ilvl w:val="0"/>
          <w:numId w:val="8"/>
        </w:numPr>
        <w:spacing w:before="100" w:beforeAutospacing="1" w:after="100" w:afterAutospacing="1" w:line="360" w:lineRule="auto"/>
        <w:ind w:left="0" w:firstLine="0"/>
        <w:rPr>
          <w:rFonts w:ascii="Times New Roman" w:eastAsia="Times New Roman" w:hAnsi="Times New Roman" w:cs="Times New Roman"/>
          <w:sz w:val="28"/>
          <w:szCs w:val="28"/>
        </w:rPr>
      </w:pPr>
      <w:r w:rsidRPr="00C43699">
        <w:rPr>
          <w:rFonts w:ascii="Times New Roman" w:eastAsia="Times New Roman" w:hAnsi="Times New Roman" w:cs="Times New Roman"/>
          <w:sz w:val="28"/>
          <w:szCs w:val="28"/>
        </w:rPr>
        <w:t xml:space="preserve">Изображение цветка тюльпана три раза повторяется на </w:t>
      </w:r>
      <w:hyperlink r:id="rId45" w:tooltip="Гурт (нумизматика)" w:history="1">
        <w:r w:rsidRPr="00C43699">
          <w:rPr>
            <w:rFonts w:ascii="Times New Roman" w:eastAsia="Times New Roman" w:hAnsi="Times New Roman" w:cs="Times New Roman"/>
            <w:sz w:val="28"/>
            <w:szCs w:val="28"/>
          </w:rPr>
          <w:t>гурте</w:t>
        </w:r>
      </w:hyperlink>
      <w:r w:rsidRPr="00C43699">
        <w:rPr>
          <w:rFonts w:ascii="Times New Roman" w:eastAsia="Times New Roman" w:hAnsi="Times New Roman" w:cs="Times New Roman"/>
          <w:sz w:val="28"/>
          <w:szCs w:val="28"/>
        </w:rPr>
        <w:t xml:space="preserve"> монеты достоинством в одну </w:t>
      </w:r>
      <w:hyperlink r:id="rId46" w:tooltip="Турецкая лира" w:history="1">
        <w:r w:rsidRPr="00C43699">
          <w:rPr>
            <w:rFonts w:ascii="Times New Roman" w:eastAsia="Times New Roman" w:hAnsi="Times New Roman" w:cs="Times New Roman"/>
            <w:sz w:val="28"/>
            <w:szCs w:val="28"/>
          </w:rPr>
          <w:t>турецкую лиру</w:t>
        </w:r>
      </w:hyperlink>
      <w:r w:rsidRPr="00C43699">
        <w:rPr>
          <w:rFonts w:ascii="Times New Roman" w:eastAsia="Times New Roman" w:hAnsi="Times New Roman" w:cs="Times New Roman"/>
          <w:sz w:val="28"/>
          <w:szCs w:val="28"/>
        </w:rPr>
        <w:t xml:space="preserve"> (находится в обращении с 1 января 2009 года).</w:t>
      </w:r>
    </w:p>
    <w:p w:rsidR="00084431" w:rsidRDefault="00084431" w:rsidP="00084431">
      <w:pPr>
        <w:numPr>
          <w:ilvl w:val="0"/>
          <w:numId w:val="8"/>
        </w:numPr>
        <w:spacing w:before="100" w:beforeAutospacing="1" w:after="100" w:afterAutospacing="1"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2007 году  </w:t>
      </w:r>
      <w:r w:rsidRPr="00EE047D">
        <w:rPr>
          <w:rFonts w:ascii="Times New Roman" w:eastAsia="Times New Roman" w:hAnsi="Times New Roman" w:cs="Times New Roman"/>
          <w:sz w:val="28"/>
          <w:szCs w:val="28"/>
        </w:rPr>
        <w:t>Королевство Нидерландов подарило столице Казахстана - Астане аллею голландских тюльпанов.Луковицы тюльпанов были высажены в 2007 году близ монумента Байтерек, а презентация аллеи состоялась на минувшей неделе, указывается в распространенном в среду сообщении посольства Нидерландов в Казахстане.</w:t>
      </w:r>
    </w:p>
    <w:p w:rsidR="00084431" w:rsidRPr="00706980" w:rsidRDefault="00084431" w:rsidP="00084431">
      <w:pPr>
        <w:numPr>
          <w:ilvl w:val="0"/>
          <w:numId w:val="8"/>
        </w:numPr>
        <w:spacing w:before="100" w:beforeAutospacing="1" w:after="100" w:afterAutospacing="1" w:line="360" w:lineRule="auto"/>
        <w:ind w:left="0"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2014году в </w:t>
      </w:r>
      <w:r w:rsidRPr="009C1324">
        <w:rPr>
          <w:rFonts w:ascii="Times New Roman" w:eastAsia="Times New Roman" w:hAnsi="Times New Roman" w:cs="Times New Roman"/>
          <w:sz w:val="28"/>
          <w:szCs w:val="28"/>
        </w:rPr>
        <w:t xml:space="preserve"> Голландии выведен новый сорт тюльпанов, названный в честь президента Казахстана Нурсултана Назарбаева. Главе казахстанского государства новый сорт был вручен во время его официального визита. Помимо этого, Назарбаев получил почтовую марку с изображением тюльпана. В Роттердаме местные власти пообещали назвать одну из площадей города "Астана".</w:t>
      </w:r>
    </w:p>
    <w:p w:rsidR="00084431" w:rsidRDefault="00084431" w:rsidP="00706980">
      <w:pPr>
        <w:spacing w:before="100" w:beforeAutospacing="1" w:after="100" w:afterAutospacing="1" w:line="360" w:lineRule="auto"/>
        <w:outlineLvl w:val="2"/>
        <w:rPr>
          <w:rFonts w:ascii="Times New Roman" w:eastAsia="Times New Roman" w:hAnsi="Times New Roman" w:cs="Times New Roman"/>
          <w:b/>
          <w:bCs/>
          <w:sz w:val="28"/>
          <w:szCs w:val="28"/>
        </w:rPr>
      </w:pPr>
    </w:p>
    <w:p w:rsidR="006620A4" w:rsidRDefault="006620A4" w:rsidP="00706980">
      <w:pPr>
        <w:spacing w:before="100" w:beforeAutospacing="1" w:after="100" w:afterAutospacing="1" w:line="360" w:lineRule="auto"/>
        <w:outlineLvl w:val="2"/>
        <w:rPr>
          <w:rFonts w:ascii="Times New Roman" w:eastAsia="Times New Roman" w:hAnsi="Times New Roman" w:cs="Times New Roman"/>
          <w:b/>
          <w:bCs/>
          <w:sz w:val="28"/>
          <w:szCs w:val="28"/>
        </w:rPr>
      </w:pPr>
    </w:p>
    <w:p w:rsidR="006620A4" w:rsidRDefault="006620A4" w:rsidP="00706980">
      <w:pPr>
        <w:spacing w:before="100" w:beforeAutospacing="1" w:after="100" w:afterAutospacing="1" w:line="360" w:lineRule="auto"/>
        <w:outlineLvl w:val="2"/>
        <w:rPr>
          <w:rFonts w:ascii="Times New Roman" w:eastAsia="Times New Roman" w:hAnsi="Times New Roman" w:cs="Times New Roman"/>
          <w:b/>
          <w:bCs/>
          <w:sz w:val="28"/>
          <w:szCs w:val="28"/>
        </w:rPr>
      </w:pPr>
    </w:p>
    <w:p w:rsidR="006620A4" w:rsidRDefault="006620A4" w:rsidP="00706980">
      <w:pPr>
        <w:spacing w:before="100" w:beforeAutospacing="1" w:after="100" w:afterAutospacing="1" w:line="360" w:lineRule="auto"/>
        <w:outlineLvl w:val="2"/>
        <w:rPr>
          <w:rFonts w:ascii="Times New Roman" w:eastAsia="Times New Roman" w:hAnsi="Times New Roman" w:cs="Times New Roman"/>
          <w:b/>
          <w:bCs/>
          <w:sz w:val="28"/>
          <w:szCs w:val="28"/>
        </w:rPr>
      </w:pPr>
    </w:p>
    <w:p w:rsidR="006620A4" w:rsidRDefault="006620A4" w:rsidP="00706980">
      <w:pPr>
        <w:spacing w:before="100" w:beforeAutospacing="1" w:after="100" w:afterAutospacing="1" w:line="360" w:lineRule="auto"/>
        <w:outlineLvl w:val="2"/>
        <w:rPr>
          <w:rFonts w:ascii="Times New Roman" w:eastAsia="Times New Roman" w:hAnsi="Times New Roman" w:cs="Times New Roman"/>
          <w:b/>
          <w:bCs/>
          <w:sz w:val="28"/>
          <w:szCs w:val="28"/>
        </w:rPr>
      </w:pPr>
    </w:p>
    <w:p w:rsidR="006620A4" w:rsidRDefault="006620A4" w:rsidP="00706980">
      <w:pPr>
        <w:spacing w:before="100" w:beforeAutospacing="1" w:after="100" w:afterAutospacing="1" w:line="360" w:lineRule="auto"/>
        <w:outlineLvl w:val="2"/>
        <w:rPr>
          <w:rFonts w:ascii="Times New Roman" w:eastAsia="Times New Roman" w:hAnsi="Times New Roman" w:cs="Times New Roman"/>
          <w:b/>
          <w:bCs/>
          <w:sz w:val="28"/>
          <w:szCs w:val="28"/>
        </w:rPr>
      </w:pPr>
    </w:p>
    <w:p w:rsidR="00623358" w:rsidRDefault="00623358" w:rsidP="00706980">
      <w:pPr>
        <w:spacing w:before="100" w:beforeAutospacing="1" w:after="100" w:afterAutospacing="1" w:line="360" w:lineRule="auto"/>
        <w:outlineLvl w:val="2"/>
        <w:rPr>
          <w:rFonts w:ascii="Times New Roman" w:eastAsia="Times New Roman" w:hAnsi="Times New Roman" w:cs="Times New Roman"/>
          <w:b/>
          <w:bCs/>
          <w:sz w:val="28"/>
          <w:szCs w:val="28"/>
        </w:rPr>
      </w:pPr>
    </w:p>
    <w:p w:rsidR="00701570" w:rsidRDefault="00701570" w:rsidP="00706980">
      <w:pPr>
        <w:spacing w:before="100" w:beforeAutospacing="1" w:after="100" w:afterAutospacing="1" w:line="36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Глава</w:t>
      </w:r>
      <w:r w:rsidR="00623358">
        <w:rPr>
          <w:rFonts w:ascii="Times New Roman" w:eastAsia="Times New Roman" w:hAnsi="Times New Roman" w:cs="Times New Roman"/>
          <w:b/>
          <w:bCs/>
          <w:sz w:val="28"/>
          <w:szCs w:val="28"/>
        </w:rPr>
        <w:t xml:space="preserve"> </w:t>
      </w:r>
      <w:r w:rsidR="00AD391E">
        <w:rPr>
          <w:rFonts w:ascii="Times New Roman" w:eastAsia="Times New Roman" w:hAnsi="Times New Roman" w:cs="Times New Roman"/>
          <w:b/>
          <w:bCs/>
          <w:sz w:val="28"/>
          <w:szCs w:val="28"/>
        </w:rPr>
        <w:t>II.</w:t>
      </w:r>
      <w:r w:rsidRPr="0070157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Выгонка тюльпанов. Опытная часть.</w:t>
      </w:r>
    </w:p>
    <w:p w:rsidR="00ED0217" w:rsidRPr="00D8362C" w:rsidRDefault="00AD391E" w:rsidP="00706980">
      <w:pPr>
        <w:spacing w:before="100" w:beforeAutospacing="1" w:after="100" w:afterAutospacing="1" w:line="360" w:lineRule="auto"/>
        <w:outlineLvl w:val="2"/>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II</w:t>
      </w:r>
      <w:r w:rsidR="00701570">
        <w:rPr>
          <w:rFonts w:ascii="Times New Roman" w:eastAsia="Times New Roman" w:hAnsi="Times New Roman" w:cs="Times New Roman"/>
          <w:b/>
          <w:bCs/>
          <w:sz w:val="28"/>
          <w:szCs w:val="28"/>
        </w:rPr>
        <w:t xml:space="preserve">.1.. </w:t>
      </w:r>
      <w:r w:rsidR="00ED0217" w:rsidRPr="00D8362C">
        <w:rPr>
          <w:rFonts w:ascii="Times New Roman" w:eastAsia="Times New Roman" w:hAnsi="Times New Roman" w:cs="Times New Roman"/>
          <w:b/>
          <w:bCs/>
          <w:sz w:val="28"/>
          <w:szCs w:val="28"/>
        </w:rPr>
        <w:t>Размножение тюльпана</w:t>
      </w:r>
    </w:p>
    <w:p w:rsidR="00ED0217" w:rsidRPr="00ED0217" w:rsidRDefault="00084431" w:rsidP="00706980">
      <w:pPr>
        <w:spacing w:before="100" w:beforeAutospacing="1" w:after="100" w:afterAutospacing="1"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D0217" w:rsidRPr="00ED0217">
        <w:rPr>
          <w:rFonts w:ascii="Times New Roman" w:eastAsia="Times New Roman" w:hAnsi="Times New Roman" w:cs="Times New Roman"/>
          <w:bCs/>
          <w:sz w:val="28"/>
          <w:szCs w:val="28"/>
        </w:rPr>
        <w:t>Размножается тюльпан дочерними луковицами, образующимися в пазухах чешуй материнской луковицы, и семенами. После отцветания и засыхания листьев, примерно в июле, необходимо отделить дочернюю луковичку и просушить в течение двух дней на открытом воздухе, защищая от дождя и притеняя от солнца. Затем луковицы очищают от земли, корней и сортируют.</w:t>
      </w:r>
    </w:p>
    <w:p w:rsidR="00ED0217" w:rsidRPr="00ED0217" w:rsidRDefault="00084431" w:rsidP="00706980">
      <w:pPr>
        <w:spacing w:before="100" w:beforeAutospacing="1" w:after="100" w:afterAutospacing="1" w:line="360" w:lineRule="auto"/>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ED0217" w:rsidRPr="00ED0217">
        <w:rPr>
          <w:rFonts w:ascii="Times New Roman" w:eastAsia="Times New Roman" w:hAnsi="Times New Roman" w:cs="Times New Roman"/>
          <w:bCs/>
          <w:sz w:val="28"/>
          <w:szCs w:val="28"/>
        </w:rPr>
        <w:t>Хранят луковицы тюльпана первые три недели при + 20°C. После этого температуру снижают до +15°C, а затем до 9…12°C. Влажность воздуха желательна в пределах 80%. Эти условия поддерживают в хранилище до момента посадки луковиц в открытый грунт. При более высокой температуре луковицы тюльпаны задерживаются с цветением.</w:t>
      </w:r>
    </w:p>
    <w:p w:rsidR="00ED0217" w:rsidRPr="00AB2087" w:rsidRDefault="00AD391E" w:rsidP="00706980">
      <w:pPr>
        <w:spacing w:after="0"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w:t>
      </w:r>
      <w:r w:rsidR="00084431">
        <w:rPr>
          <w:rFonts w:ascii="Times New Roman" w:eastAsia="Times New Roman" w:hAnsi="Times New Roman" w:cs="Times New Roman"/>
          <w:b/>
          <w:bCs/>
          <w:color w:val="000000"/>
          <w:sz w:val="28"/>
          <w:szCs w:val="28"/>
        </w:rPr>
        <w:t>.2.</w:t>
      </w:r>
      <w:r w:rsidR="00AB2087" w:rsidRPr="00AB2087">
        <w:rPr>
          <w:rFonts w:ascii="Times New Roman" w:eastAsia="Times New Roman" w:hAnsi="Times New Roman" w:cs="Times New Roman"/>
          <w:b/>
          <w:bCs/>
          <w:color w:val="000000"/>
          <w:sz w:val="28"/>
          <w:szCs w:val="28"/>
        </w:rPr>
        <w:t>Выгонка тюльпанов</w:t>
      </w:r>
      <w:r w:rsidR="00AB2087" w:rsidRPr="00AB2087">
        <w:rPr>
          <w:rFonts w:ascii="Times New Roman" w:eastAsia="Times New Roman" w:hAnsi="Times New Roman" w:cs="Times New Roman"/>
          <w:color w:val="000000"/>
          <w:sz w:val="28"/>
          <w:szCs w:val="28"/>
        </w:rPr>
        <w:t xml:space="preserve"> </w:t>
      </w:r>
      <w:r w:rsidR="00ED0217" w:rsidRPr="00ED0217">
        <w:rPr>
          <w:rFonts w:ascii="Times New Roman" w:eastAsia="Times New Roman" w:hAnsi="Times New Roman" w:cs="Times New Roman"/>
          <w:color w:val="000000"/>
          <w:sz w:val="28"/>
          <w:szCs w:val="28"/>
        </w:rPr>
        <w:t>.</w:t>
      </w:r>
    </w:p>
    <w:p w:rsidR="00AB2087" w:rsidRPr="00AB2087" w:rsidRDefault="00084431" w:rsidP="0070698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B2087" w:rsidRPr="00AB2087">
        <w:rPr>
          <w:rFonts w:ascii="Times New Roman" w:eastAsia="Times New Roman" w:hAnsi="Times New Roman" w:cs="Times New Roman"/>
          <w:color w:val="000000"/>
          <w:sz w:val="28"/>
          <w:szCs w:val="28"/>
        </w:rPr>
        <w:t xml:space="preserve">Выгонка — это комплекс мероприятий, направленный на то, чтобы заставить растения цвести в несвойственное для них время года. </w:t>
      </w:r>
    </w:p>
    <w:p w:rsidR="00AB2087" w:rsidRPr="00AB2087" w:rsidRDefault="00701570" w:rsidP="0070698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084431">
        <w:rPr>
          <w:rFonts w:ascii="Times New Roman" w:eastAsia="Times New Roman" w:hAnsi="Times New Roman" w:cs="Times New Roman"/>
          <w:color w:val="000000"/>
          <w:sz w:val="28"/>
          <w:szCs w:val="28"/>
        </w:rPr>
        <w:t xml:space="preserve">  </w:t>
      </w:r>
      <w:r w:rsidR="00AB2087" w:rsidRPr="00AB2087">
        <w:rPr>
          <w:rFonts w:ascii="Times New Roman" w:eastAsia="Times New Roman" w:hAnsi="Times New Roman" w:cs="Times New Roman"/>
          <w:color w:val="000000"/>
          <w:sz w:val="28"/>
          <w:szCs w:val="28"/>
        </w:rPr>
        <w:t xml:space="preserve">Поскольку в природе тюльпаны зацветают, только пройдя период зимнего охлаждения (низкая температура способствует образованию в луковице веществ, влияющих на дальнейший процесс роста и цветения растения), то и в процессе выгонки необходимым условием является воздействие на луковицы пониженных температур. Продолжительность воздействия зависит от сортов, используемых для выгонки. В среднем она составляет 16—22 недели. </w:t>
      </w:r>
    </w:p>
    <w:p w:rsidR="00AB2087" w:rsidRPr="00AB2087" w:rsidRDefault="00084431" w:rsidP="0070698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AD391E">
        <w:rPr>
          <w:rFonts w:ascii="Times New Roman" w:eastAsia="Times New Roman" w:hAnsi="Times New Roman" w:cs="Times New Roman"/>
          <w:b/>
          <w:bCs/>
          <w:color w:val="000000"/>
          <w:sz w:val="28"/>
          <w:szCs w:val="28"/>
        </w:rPr>
        <w:t>II</w:t>
      </w:r>
      <w:r>
        <w:rPr>
          <w:rFonts w:ascii="Times New Roman" w:eastAsia="Times New Roman" w:hAnsi="Times New Roman" w:cs="Times New Roman"/>
          <w:b/>
          <w:bCs/>
          <w:color w:val="000000"/>
          <w:sz w:val="28"/>
          <w:szCs w:val="28"/>
        </w:rPr>
        <w:t>.3.</w:t>
      </w:r>
      <w:r w:rsidR="00D8362C">
        <w:rPr>
          <w:rFonts w:ascii="Times New Roman" w:eastAsia="Times New Roman" w:hAnsi="Times New Roman" w:cs="Times New Roman"/>
          <w:b/>
          <w:bCs/>
          <w:color w:val="000000"/>
          <w:sz w:val="28"/>
          <w:szCs w:val="28"/>
        </w:rPr>
        <w:t xml:space="preserve">   </w:t>
      </w:r>
      <w:r w:rsidR="00AB2087" w:rsidRPr="00AB2087">
        <w:rPr>
          <w:rFonts w:ascii="Times New Roman" w:eastAsia="Times New Roman" w:hAnsi="Times New Roman" w:cs="Times New Roman"/>
          <w:b/>
          <w:bCs/>
          <w:color w:val="000000"/>
          <w:sz w:val="28"/>
          <w:szCs w:val="28"/>
        </w:rPr>
        <w:t>Подготовка посадочного материала</w:t>
      </w:r>
      <w:r w:rsidR="00AB2087" w:rsidRPr="00AB2087">
        <w:rPr>
          <w:rFonts w:ascii="Times New Roman" w:eastAsia="Times New Roman" w:hAnsi="Times New Roman" w:cs="Times New Roman"/>
          <w:color w:val="000000"/>
          <w:sz w:val="28"/>
          <w:szCs w:val="28"/>
        </w:rPr>
        <w:t xml:space="preserve"> </w:t>
      </w:r>
      <w:r w:rsidR="00EE047D">
        <w:rPr>
          <w:rFonts w:ascii="Times New Roman" w:eastAsia="Times New Roman" w:hAnsi="Times New Roman" w:cs="Times New Roman"/>
          <w:color w:val="000000"/>
          <w:sz w:val="28"/>
          <w:szCs w:val="28"/>
        </w:rPr>
        <w:t xml:space="preserve">                                                                                                         </w:t>
      </w:r>
      <w:r w:rsidR="00AB2087" w:rsidRPr="00AB2087">
        <w:rPr>
          <w:rFonts w:ascii="Times New Roman" w:eastAsia="Times New Roman" w:hAnsi="Times New Roman" w:cs="Times New Roman"/>
          <w:color w:val="000000"/>
          <w:sz w:val="28"/>
          <w:szCs w:val="28"/>
        </w:rPr>
        <w:t>В течение всего процесса выгонки тюльпан питается только за счет веществ, накопленных в луковице, поэтому успех выгонки во многом зависит от используемого посадочного материала. Луковицы, используемые для выгон</w:t>
      </w:r>
      <w:r w:rsidR="00EE047D">
        <w:rPr>
          <w:rFonts w:ascii="Times New Roman" w:eastAsia="Times New Roman" w:hAnsi="Times New Roman" w:cs="Times New Roman"/>
          <w:color w:val="000000"/>
          <w:sz w:val="28"/>
          <w:szCs w:val="28"/>
        </w:rPr>
        <w:t>-</w:t>
      </w:r>
      <w:r w:rsidR="00AB2087" w:rsidRPr="00AB2087">
        <w:rPr>
          <w:rFonts w:ascii="Times New Roman" w:eastAsia="Times New Roman" w:hAnsi="Times New Roman" w:cs="Times New Roman"/>
          <w:color w:val="000000"/>
          <w:sz w:val="28"/>
          <w:szCs w:val="28"/>
        </w:rPr>
        <w:t xml:space="preserve">ки, должны быть абсолютно здоровы, без механических повреждений, иметь </w:t>
      </w:r>
      <w:r w:rsidR="00AB2087" w:rsidRPr="00AB2087">
        <w:rPr>
          <w:rFonts w:ascii="Times New Roman" w:eastAsia="Times New Roman" w:hAnsi="Times New Roman" w:cs="Times New Roman"/>
          <w:color w:val="000000"/>
          <w:sz w:val="28"/>
          <w:szCs w:val="28"/>
        </w:rPr>
        <w:lastRenderedPageBreak/>
        <w:t>округлую форму. Перед посадкой на выгонку луковицы желательно очистить от наружной, кроющей чешуи. Во-первых, сняв с луковицы чешую, можно выявить до того момента не замеченные пятна болезни и своевременно вы</w:t>
      </w:r>
      <w:r w:rsidR="00EE047D">
        <w:rPr>
          <w:rFonts w:ascii="Times New Roman" w:eastAsia="Times New Roman" w:hAnsi="Times New Roman" w:cs="Times New Roman"/>
          <w:color w:val="000000"/>
          <w:sz w:val="28"/>
          <w:szCs w:val="28"/>
        </w:rPr>
        <w:t>-</w:t>
      </w:r>
      <w:r w:rsidR="00AB2087" w:rsidRPr="00AB2087">
        <w:rPr>
          <w:rFonts w:ascii="Times New Roman" w:eastAsia="Times New Roman" w:hAnsi="Times New Roman" w:cs="Times New Roman"/>
          <w:color w:val="000000"/>
          <w:sz w:val="28"/>
          <w:szCs w:val="28"/>
        </w:rPr>
        <w:t>браковать пораженную луковицу. Во-вторых, луковица без кроющей чешуи быстрее и легче укореняется, наличие плотной чешуи приводит к тому, что корни начинают расти вдоль луковицы, тем самым выталкивая ее на повер</w:t>
      </w:r>
      <w:r w:rsidR="00EE047D">
        <w:rPr>
          <w:rFonts w:ascii="Times New Roman" w:eastAsia="Times New Roman" w:hAnsi="Times New Roman" w:cs="Times New Roman"/>
          <w:color w:val="000000"/>
          <w:sz w:val="28"/>
          <w:szCs w:val="28"/>
        </w:rPr>
        <w:t>-</w:t>
      </w:r>
      <w:r w:rsidR="00AB2087" w:rsidRPr="00AB2087">
        <w:rPr>
          <w:rFonts w:ascii="Times New Roman" w:eastAsia="Times New Roman" w:hAnsi="Times New Roman" w:cs="Times New Roman"/>
          <w:color w:val="000000"/>
          <w:sz w:val="28"/>
          <w:szCs w:val="28"/>
        </w:rPr>
        <w:t xml:space="preserve">хность, что, в конечном итоге, сказывается на декоративных качествах тюльпана. </w:t>
      </w:r>
    </w:p>
    <w:p w:rsidR="00AB2087" w:rsidRPr="00AB2087" w:rsidRDefault="00AD391E" w:rsidP="0070698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II</w:t>
      </w:r>
      <w:r w:rsidR="00084431">
        <w:rPr>
          <w:rFonts w:ascii="Times New Roman" w:eastAsia="Times New Roman" w:hAnsi="Times New Roman" w:cs="Times New Roman"/>
          <w:color w:val="000000"/>
          <w:sz w:val="28"/>
          <w:szCs w:val="28"/>
        </w:rPr>
        <w:t>.4.</w:t>
      </w:r>
      <w:r w:rsidR="00AB2087" w:rsidRPr="00AB2087">
        <w:rPr>
          <w:rFonts w:ascii="Times New Roman" w:eastAsia="Times New Roman" w:hAnsi="Times New Roman" w:cs="Times New Roman"/>
          <w:b/>
          <w:bCs/>
          <w:color w:val="000000"/>
          <w:sz w:val="28"/>
          <w:szCs w:val="28"/>
        </w:rPr>
        <w:t>Посадка и укоренение луковиц</w:t>
      </w:r>
      <w:r w:rsidR="00AB2087" w:rsidRPr="00AB2087">
        <w:rPr>
          <w:rFonts w:ascii="Times New Roman" w:eastAsia="Times New Roman" w:hAnsi="Times New Roman" w:cs="Times New Roman"/>
          <w:color w:val="000000"/>
          <w:sz w:val="28"/>
          <w:szCs w:val="28"/>
        </w:rPr>
        <w:t xml:space="preserve"> </w:t>
      </w:r>
    </w:p>
    <w:p w:rsidR="00AB2087" w:rsidRPr="00AB2087" w:rsidRDefault="00084431" w:rsidP="0070698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B2087" w:rsidRPr="00AB2087">
        <w:rPr>
          <w:rFonts w:ascii="Times New Roman" w:eastAsia="Times New Roman" w:hAnsi="Times New Roman" w:cs="Times New Roman"/>
          <w:color w:val="000000"/>
          <w:sz w:val="28"/>
          <w:szCs w:val="28"/>
        </w:rPr>
        <w:t>Оптимальным для выгонки является</w:t>
      </w:r>
      <w:r w:rsidR="00613F30">
        <w:rPr>
          <w:rFonts w:ascii="Times New Roman" w:eastAsia="Times New Roman" w:hAnsi="Times New Roman" w:cs="Times New Roman"/>
          <w:color w:val="000000"/>
          <w:sz w:val="28"/>
          <w:szCs w:val="28"/>
        </w:rPr>
        <w:t xml:space="preserve"> субстрат следующего состава: 1</w:t>
      </w:r>
      <w:r w:rsidR="00AB2087" w:rsidRPr="00AB2087">
        <w:rPr>
          <w:rFonts w:ascii="Times New Roman" w:eastAsia="Times New Roman" w:hAnsi="Times New Roman" w:cs="Times New Roman"/>
          <w:color w:val="000000"/>
          <w:sz w:val="28"/>
          <w:szCs w:val="28"/>
        </w:rPr>
        <w:t>части садовой земли, 1 часть хорошо перепревшего навоза или ком</w:t>
      </w:r>
      <w:r w:rsidR="00613F30">
        <w:rPr>
          <w:rFonts w:ascii="Times New Roman" w:eastAsia="Times New Roman" w:hAnsi="Times New Roman" w:cs="Times New Roman"/>
          <w:color w:val="000000"/>
          <w:sz w:val="28"/>
          <w:szCs w:val="28"/>
        </w:rPr>
        <w:t xml:space="preserve">поста и 1 часть речного песка. </w:t>
      </w:r>
      <w:r w:rsidR="00AB2087" w:rsidRPr="00AB2087">
        <w:rPr>
          <w:rFonts w:ascii="Times New Roman" w:eastAsia="Times New Roman" w:hAnsi="Times New Roman" w:cs="Times New Roman"/>
          <w:color w:val="000000"/>
          <w:sz w:val="28"/>
          <w:szCs w:val="28"/>
        </w:rPr>
        <w:t xml:space="preserve"> </w:t>
      </w:r>
    </w:p>
    <w:p w:rsidR="00AB2087" w:rsidRPr="00AB2087" w:rsidRDefault="00AB2087" w:rsidP="00706980">
      <w:pPr>
        <w:spacing w:before="100" w:beforeAutospacing="1" w:after="100" w:afterAutospacing="1" w:line="360" w:lineRule="auto"/>
        <w:rPr>
          <w:rFonts w:ascii="Times New Roman" w:eastAsia="Times New Roman" w:hAnsi="Times New Roman" w:cs="Times New Roman"/>
          <w:color w:val="000000"/>
          <w:sz w:val="28"/>
          <w:szCs w:val="28"/>
        </w:rPr>
      </w:pPr>
      <w:r w:rsidRPr="00AB2087">
        <w:rPr>
          <w:rFonts w:ascii="Times New Roman" w:eastAsia="Times New Roman" w:hAnsi="Times New Roman" w:cs="Times New Roman"/>
          <w:color w:val="000000"/>
          <w:sz w:val="28"/>
          <w:szCs w:val="28"/>
        </w:rPr>
        <w:t>Приготовленный субстрат на 2/3 насыпают в емкости (горшки, ящики, плошки) и слегка уплотняют. Луковицы раскладывают по поверхности почвы на расстоянии 0,5—1 см друг от друга, при этом слегка вдавливая их донца в почву. Затем луковицы засыпают по самую верхушку подготовлен</w:t>
      </w:r>
      <w:r w:rsidR="00613F30">
        <w:rPr>
          <w:rFonts w:ascii="Times New Roman" w:eastAsia="Times New Roman" w:hAnsi="Times New Roman" w:cs="Times New Roman"/>
          <w:color w:val="000000"/>
          <w:sz w:val="28"/>
          <w:szCs w:val="28"/>
        </w:rPr>
        <w:t>-</w:t>
      </w:r>
      <w:r w:rsidRPr="00AB2087">
        <w:rPr>
          <w:rFonts w:ascii="Times New Roman" w:eastAsia="Times New Roman" w:hAnsi="Times New Roman" w:cs="Times New Roman"/>
          <w:color w:val="000000"/>
          <w:sz w:val="28"/>
          <w:szCs w:val="28"/>
        </w:rPr>
        <w:t xml:space="preserve">ным субстратом или чистым песком до краев емкости. Важно, чтобы в одну емкость высаживался однородный посадочный материал — для обеспечения его одновременного цветения. После посадки луковицы обильно поливают. Желательно полить их раствором 0,2% кальциевой селитры (20 г на 10 л воды). Если после полива верхушки луковиц обнажились и почва осела, субстрат необходимо досыпать. Важно, чтобы над луковицами был небольшой слой почвы, иначе при их укоренении может произойти выпучивание луковиц из земли. После этого емкости с луковицами переносят в подвал, погреб или иное помещение с температурой от 0 до 10°С (оптимальной является температура 5—9 °С). </w:t>
      </w:r>
    </w:p>
    <w:p w:rsidR="00AB2087" w:rsidRPr="00AB2087" w:rsidRDefault="00AB2087" w:rsidP="00706980">
      <w:pPr>
        <w:spacing w:before="100" w:beforeAutospacing="1" w:after="100" w:afterAutospacing="1" w:line="360" w:lineRule="auto"/>
        <w:rPr>
          <w:rFonts w:ascii="Times New Roman" w:eastAsia="Times New Roman" w:hAnsi="Times New Roman" w:cs="Times New Roman"/>
          <w:color w:val="000000"/>
          <w:sz w:val="28"/>
          <w:szCs w:val="28"/>
        </w:rPr>
      </w:pPr>
      <w:r w:rsidRPr="00AB2087">
        <w:rPr>
          <w:rFonts w:ascii="Times New Roman" w:eastAsia="Times New Roman" w:hAnsi="Times New Roman" w:cs="Times New Roman"/>
          <w:color w:val="000000"/>
          <w:sz w:val="28"/>
          <w:szCs w:val="28"/>
        </w:rPr>
        <w:t xml:space="preserve">До середины декабря луковицы нужно еженедельно поливать и поддерживать в помещении влажность воздуха не менее 75—80%. Укоренение и прорастание тюльпанов, в зависимости от сорта, продолжается от </w:t>
      </w:r>
      <w:r w:rsidR="00613F30">
        <w:rPr>
          <w:rFonts w:ascii="Times New Roman" w:eastAsia="Times New Roman" w:hAnsi="Times New Roman" w:cs="Times New Roman"/>
          <w:color w:val="000000"/>
          <w:sz w:val="28"/>
          <w:szCs w:val="28"/>
        </w:rPr>
        <w:t xml:space="preserve">16 до 22 недель. К концу ноября </w:t>
      </w:r>
      <w:r w:rsidRPr="00AB2087">
        <w:rPr>
          <w:rFonts w:ascii="Times New Roman" w:eastAsia="Times New Roman" w:hAnsi="Times New Roman" w:cs="Times New Roman"/>
          <w:color w:val="000000"/>
          <w:sz w:val="28"/>
          <w:szCs w:val="28"/>
        </w:rPr>
        <w:t xml:space="preserve"> температуру в помещении, где хра</w:t>
      </w:r>
      <w:r w:rsidR="00623358">
        <w:rPr>
          <w:rFonts w:ascii="Times New Roman" w:eastAsia="Times New Roman" w:hAnsi="Times New Roman" w:cs="Times New Roman"/>
          <w:color w:val="000000"/>
          <w:sz w:val="28"/>
          <w:szCs w:val="28"/>
        </w:rPr>
        <w:t>нятся луковицы, понижают до +2-</w:t>
      </w:r>
      <w:r w:rsidRPr="00AB2087">
        <w:rPr>
          <w:rFonts w:ascii="Times New Roman" w:eastAsia="Times New Roman" w:hAnsi="Times New Roman" w:cs="Times New Roman"/>
          <w:color w:val="000000"/>
          <w:sz w:val="28"/>
          <w:szCs w:val="28"/>
        </w:rPr>
        <w:t xml:space="preserve">4 °С </w:t>
      </w:r>
      <w:r w:rsidRPr="00AB2087">
        <w:rPr>
          <w:rFonts w:ascii="Times New Roman" w:eastAsia="Times New Roman" w:hAnsi="Times New Roman" w:cs="Times New Roman"/>
          <w:color w:val="000000"/>
          <w:sz w:val="28"/>
          <w:szCs w:val="28"/>
        </w:rPr>
        <w:lastRenderedPageBreak/>
        <w:t xml:space="preserve">и поддерживают ее. Такое понижение температуры позволит предотвратить вытягивание ростков у тюльпанов. </w:t>
      </w:r>
    </w:p>
    <w:p w:rsidR="00084431" w:rsidRDefault="00AD391E" w:rsidP="0070698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II</w:t>
      </w:r>
      <w:r w:rsidR="00084431">
        <w:rPr>
          <w:rFonts w:ascii="Times New Roman" w:eastAsia="Times New Roman" w:hAnsi="Times New Roman" w:cs="Times New Roman"/>
          <w:b/>
          <w:bCs/>
          <w:color w:val="000000"/>
          <w:sz w:val="28"/>
          <w:szCs w:val="28"/>
        </w:rPr>
        <w:t>.5.</w:t>
      </w:r>
      <w:r w:rsidR="00AB2087" w:rsidRPr="00AB2087">
        <w:rPr>
          <w:rFonts w:ascii="Times New Roman" w:eastAsia="Times New Roman" w:hAnsi="Times New Roman" w:cs="Times New Roman"/>
          <w:b/>
          <w:bCs/>
          <w:color w:val="000000"/>
          <w:sz w:val="28"/>
          <w:szCs w:val="28"/>
        </w:rPr>
        <w:t>Режим выгонки</w:t>
      </w:r>
      <w:r w:rsidR="00AB2087" w:rsidRPr="00AB2087">
        <w:rPr>
          <w:rFonts w:ascii="Times New Roman" w:eastAsia="Times New Roman" w:hAnsi="Times New Roman" w:cs="Times New Roman"/>
          <w:color w:val="000000"/>
          <w:sz w:val="28"/>
          <w:szCs w:val="28"/>
        </w:rPr>
        <w:t xml:space="preserve"> </w:t>
      </w:r>
      <w:r w:rsidR="00EE047D">
        <w:rPr>
          <w:rFonts w:ascii="Times New Roman" w:eastAsia="Times New Roman" w:hAnsi="Times New Roman" w:cs="Times New Roman"/>
          <w:color w:val="000000"/>
          <w:sz w:val="28"/>
          <w:szCs w:val="28"/>
        </w:rPr>
        <w:t xml:space="preserve">                                                                                                                          </w:t>
      </w:r>
      <w:r w:rsidR="00084431">
        <w:rPr>
          <w:rFonts w:ascii="Times New Roman" w:eastAsia="Times New Roman" w:hAnsi="Times New Roman" w:cs="Times New Roman"/>
          <w:color w:val="000000"/>
          <w:sz w:val="28"/>
          <w:szCs w:val="28"/>
        </w:rPr>
        <w:t xml:space="preserve">     </w:t>
      </w:r>
    </w:p>
    <w:p w:rsidR="00AB2087" w:rsidRPr="00AB2087" w:rsidRDefault="00084431" w:rsidP="0070698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B2087" w:rsidRPr="00AB2087">
        <w:rPr>
          <w:rFonts w:ascii="Times New Roman" w:eastAsia="Times New Roman" w:hAnsi="Times New Roman" w:cs="Times New Roman"/>
          <w:color w:val="000000"/>
          <w:sz w:val="28"/>
          <w:szCs w:val="28"/>
        </w:rPr>
        <w:t>Как правило, тюльпаны переносят в отапливаемое помещение на выгонку за 3 недели до цветения. Но следует учитывать — чем раньше проводится выгонка, тем больше времени должно пройти с момента переноса тюльпанов из холодного помещения в теплое, и наоборот. Обычно к моменту переноса растений в теплое помещение рост</w:t>
      </w:r>
      <w:r w:rsidR="00623358">
        <w:rPr>
          <w:rFonts w:ascii="Times New Roman" w:eastAsia="Times New Roman" w:hAnsi="Times New Roman" w:cs="Times New Roman"/>
          <w:color w:val="000000"/>
          <w:sz w:val="28"/>
          <w:szCs w:val="28"/>
        </w:rPr>
        <w:t>ки тюльпанов достигают высоты 5-</w:t>
      </w:r>
      <w:r w:rsidR="00AB2087" w:rsidRPr="00AB2087">
        <w:rPr>
          <w:rFonts w:ascii="Times New Roman" w:eastAsia="Times New Roman" w:hAnsi="Times New Roman" w:cs="Times New Roman"/>
          <w:color w:val="000000"/>
          <w:sz w:val="28"/>
          <w:szCs w:val="28"/>
        </w:rPr>
        <w:t xml:space="preserve">8 см. </w:t>
      </w:r>
    </w:p>
    <w:p w:rsidR="00FB3540" w:rsidRDefault="00084431" w:rsidP="00FB354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B2087" w:rsidRPr="009D6CFA">
        <w:rPr>
          <w:rFonts w:ascii="Times New Roman" w:eastAsia="Times New Roman" w:hAnsi="Times New Roman" w:cs="Times New Roman"/>
          <w:color w:val="000000"/>
          <w:sz w:val="28"/>
          <w:szCs w:val="28"/>
        </w:rPr>
        <w:t>Емкости с укоренившимися луковицами перенося</w:t>
      </w:r>
      <w:r w:rsidR="00623358">
        <w:rPr>
          <w:rFonts w:ascii="Times New Roman" w:eastAsia="Times New Roman" w:hAnsi="Times New Roman" w:cs="Times New Roman"/>
          <w:color w:val="000000"/>
          <w:sz w:val="28"/>
          <w:szCs w:val="28"/>
        </w:rPr>
        <w:t>т в помещение с температурой 12-</w:t>
      </w:r>
      <w:r w:rsidR="00AB2087" w:rsidRPr="009D6CFA">
        <w:rPr>
          <w:rFonts w:ascii="Times New Roman" w:eastAsia="Times New Roman" w:hAnsi="Times New Roman" w:cs="Times New Roman"/>
          <w:color w:val="000000"/>
          <w:sz w:val="28"/>
          <w:szCs w:val="28"/>
        </w:rPr>
        <w:t>15 °С</w:t>
      </w:r>
      <w:r w:rsidR="00623358">
        <w:rPr>
          <w:rFonts w:ascii="Times New Roman" w:eastAsia="Times New Roman" w:hAnsi="Times New Roman" w:cs="Times New Roman"/>
          <w:color w:val="000000"/>
          <w:sz w:val="28"/>
          <w:szCs w:val="28"/>
        </w:rPr>
        <w:t>, при этом освещение в первые 3-</w:t>
      </w:r>
      <w:r w:rsidR="00AB2087" w:rsidRPr="009D6CFA">
        <w:rPr>
          <w:rFonts w:ascii="Times New Roman" w:eastAsia="Times New Roman" w:hAnsi="Times New Roman" w:cs="Times New Roman"/>
          <w:color w:val="000000"/>
          <w:sz w:val="28"/>
          <w:szCs w:val="28"/>
        </w:rPr>
        <w:t xml:space="preserve">4 </w:t>
      </w:r>
      <w:r w:rsidR="00623358">
        <w:rPr>
          <w:rFonts w:ascii="Times New Roman" w:eastAsia="Times New Roman" w:hAnsi="Times New Roman" w:cs="Times New Roman"/>
          <w:color w:val="000000"/>
          <w:sz w:val="28"/>
          <w:szCs w:val="28"/>
        </w:rPr>
        <w:t>дня должно быть слабым. Через 3-</w:t>
      </w:r>
      <w:r w:rsidR="00AB2087" w:rsidRPr="009D6CFA">
        <w:rPr>
          <w:rFonts w:ascii="Times New Roman" w:eastAsia="Times New Roman" w:hAnsi="Times New Roman" w:cs="Times New Roman"/>
          <w:color w:val="000000"/>
          <w:sz w:val="28"/>
          <w:szCs w:val="28"/>
        </w:rPr>
        <w:t>4 д</w:t>
      </w:r>
      <w:r w:rsidR="00623358">
        <w:rPr>
          <w:rFonts w:ascii="Times New Roman" w:eastAsia="Times New Roman" w:hAnsi="Times New Roman" w:cs="Times New Roman"/>
          <w:color w:val="000000"/>
          <w:sz w:val="28"/>
          <w:szCs w:val="28"/>
        </w:rPr>
        <w:t>ня температуру повышают до 16-</w:t>
      </w:r>
      <w:r w:rsidR="00AB2087" w:rsidRPr="009D6CFA">
        <w:rPr>
          <w:rFonts w:ascii="Times New Roman" w:eastAsia="Times New Roman" w:hAnsi="Times New Roman" w:cs="Times New Roman"/>
          <w:color w:val="000000"/>
          <w:sz w:val="28"/>
          <w:szCs w:val="28"/>
        </w:rPr>
        <w:t xml:space="preserve"> 18 °С и дают полное освещение, при этом растения желательно дополни</w:t>
      </w:r>
      <w:r w:rsidR="00623358">
        <w:rPr>
          <w:rFonts w:ascii="Times New Roman" w:eastAsia="Times New Roman" w:hAnsi="Times New Roman" w:cs="Times New Roman"/>
          <w:color w:val="000000"/>
          <w:sz w:val="28"/>
          <w:szCs w:val="28"/>
        </w:rPr>
        <w:t>тельно подсвечивать в течение 3-</w:t>
      </w:r>
      <w:r w:rsidR="00AB2087" w:rsidRPr="009D6CFA">
        <w:rPr>
          <w:rFonts w:ascii="Times New Roman" w:eastAsia="Times New Roman" w:hAnsi="Times New Roman" w:cs="Times New Roman"/>
          <w:color w:val="000000"/>
          <w:sz w:val="28"/>
          <w:szCs w:val="28"/>
        </w:rPr>
        <w:t xml:space="preserve">5 часов в день, а при недостатке солнца это просто необходимо, иначе тюльпаны будут сильно вытягиваться.  </w:t>
      </w:r>
    </w:p>
    <w:p w:rsidR="00084431" w:rsidRPr="00FB3540" w:rsidRDefault="00AD391E" w:rsidP="00FB3540">
      <w:pPr>
        <w:spacing w:before="100" w:beforeAutospacing="1" w:after="100" w:afterAutospacing="1" w:line="360" w:lineRule="auto"/>
        <w:rPr>
          <w:rFonts w:ascii="Times New Roman" w:eastAsia="Times New Roman" w:hAnsi="Times New Roman" w:cs="Times New Roman"/>
          <w:color w:val="000000"/>
          <w:sz w:val="28"/>
          <w:szCs w:val="28"/>
        </w:rPr>
      </w:pPr>
      <w:r>
        <w:rPr>
          <w:rFonts w:ascii="Times New Roman" w:hAnsi="Times New Roman" w:cs="Times New Roman"/>
          <w:b/>
          <w:sz w:val="28"/>
          <w:szCs w:val="28"/>
        </w:rPr>
        <w:t>II</w:t>
      </w:r>
      <w:r w:rsidR="00FB3540">
        <w:rPr>
          <w:rFonts w:ascii="Times New Roman" w:hAnsi="Times New Roman" w:cs="Times New Roman"/>
          <w:b/>
          <w:sz w:val="28"/>
          <w:szCs w:val="28"/>
        </w:rPr>
        <w:t xml:space="preserve">.6. </w:t>
      </w:r>
      <w:r w:rsidR="00084431" w:rsidRPr="00FB3540">
        <w:rPr>
          <w:rFonts w:ascii="Times New Roman" w:hAnsi="Times New Roman" w:cs="Times New Roman"/>
          <w:b/>
          <w:sz w:val="28"/>
          <w:szCs w:val="28"/>
        </w:rPr>
        <w:t>Опытная работа .</w:t>
      </w:r>
    </w:p>
    <w:p w:rsidR="007C2141" w:rsidRPr="00623358" w:rsidRDefault="007C2141" w:rsidP="00623358">
      <w:pPr>
        <w:spacing w:after="0"/>
        <w:rPr>
          <w:rFonts w:ascii="Times New Roman" w:hAnsi="Times New Roman" w:cs="Times New Roman"/>
          <w:sz w:val="28"/>
          <w:szCs w:val="28"/>
        </w:rPr>
      </w:pPr>
      <w:r w:rsidRPr="00623358">
        <w:rPr>
          <w:rFonts w:ascii="Times New Roman" w:hAnsi="Times New Roman" w:cs="Times New Roman"/>
          <w:sz w:val="28"/>
          <w:szCs w:val="28"/>
        </w:rPr>
        <w:t>В основу работы положены результаты исследования,  проведенные с 16 ноября  2013 по  март 2014 года.</w:t>
      </w: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Для своего проекта мы взяли луковицы  у двух  жительниц нашего села: Акшаловой  Зауре и Сидоровой  Лолы..  Узнав, что мы хотим понаблюдать провести  эксперимент, они  нам  любезно  предоставили луковицы тюльпанов. Данная разно-видность очень хорошо переносит выгонку, а из-за небольшого размера растения ему достаточно питательных веществ для быстрого роста и цветения. Для исследования использовали   22  луковиц тюльпанов.   </w:t>
      </w:r>
    </w:p>
    <w:p w:rsidR="007C2141" w:rsidRPr="007C2141" w:rsidRDefault="007C2141" w:rsidP="00084431">
      <w:pPr>
        <w:pStyle w:val="a9"/>
        <w:spacing w:after="0"/>
        <w:rPr>
          <w:rFonts w:ascii="Times New Roman" w:hAnsi="Times New Roman" w:cs="Times New Roman"/>
          <w:sz w:val="28"/>
          <w:szCs w:val="28"/>
        </w:rPr>
      </w:pP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Для выгонки тюльпанов мы использовали   пластиковые цветочные горшки, объемом – 1литр.</w:t>
      </w:r>
    </w:p>
    <w:p w:rsidR="007C2141" w:rsidRPr="007C2141" w:rsidRDefault="007C2141" w:rsidP="00084431">
      <w:pPr>
        <w:pStyle w:val="a9"/>
        <w:spacing w:after="0"/>
        <w:rPr>
          <w:rFonts w:ascii="Times New Roman" w:hAnsi="Times New Roman" w:cs="Times New Roman"/>
          <w:sz w:val="28"/>
          <w:szCs w:val="28"/>
        </w:rPr>
      </w:pP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В течение всего процесса выгонки тюльпан питается только за счет веществ, накопленных в луковице, поэтому успех выгонки во многом зависит от используемого посадочного материала.</w:t>
      </w:r>
    </w:p>
    <w:p w:rsidR="007C2141" w:rsidRPr="007C2141" w:rsidRDefault="007C2141" w:rsidP="00084431">
      <w:pPr>
        <w:pStyle w:val="a9"/>
        <w:spacing w:after="0"/>
        <w:rPr>
          <w:rFonts w:ascii="Times New Roman" w:hAnsi="Times New Roman" w:cs="Times New Roman"/>
          <w:sz w:val="28"/>
          <w:szCs w:val="28"/>
        </w:rPr>
      </w:pP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Луковицы, используемые для выгонки,  абсолютно здоровы, без механических повреждений, имеют округлую форму. Вес в среднем 30г. Использовать луковицы меньших размеров нецелесообразно, так как это резко снижает декоративные качества цветов и количество цветущих растений.</w:t>
      </w:r>
    </w:p>
    <w:p w:rsidR="007C2141" w:rsidRPr="007C2141" w:rsidRDefault="007C2141" w:rsidP="00084431">
      <w:pPr>
        <w:pStyle w:val="a9"/>
        <w:spacing w:after="0"/>
        <w:rPr>
          <w:rFonts w:ascii="Times New Roman" w:hAnsi="Times New Roman" w:cs="Times New Roman"/>
          <w:sz w:val="28"/>
          <w:szCs w:val="28"/>
        </w:rPr>
      </w:pP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Перед посадкой на выгонку луковицы  очистили от наружной, кроющей чешуи. Во-первых, сняв с луковицы чешую, можно выявить до того момента не замеченные пятна болезни и своевременно выбраковать пораженную луковицу. Во-вторых, луковица без кроющей чешуи быстрее и легче укореняется.</w:t>
      </w:r>
    </w:p>
    <w:p w:rsidR="007C2141" w:rsidRPr="007C2141" w:rsidRDefault="007C2141" w:rsidP="00084431">
      <w:pPr>
        <w:pStyle w:val="a9"/>
        <w:spacing w:after="0"/>
        <w:rPr>
          <w:rFonts w:ascii="Times New Roman" w:hAnsi="Times New Roman" w:cs="Times New Roman"/>
          <w:sz w:val="28"/>
          <w:szCs w:val="28"/>
        </w:rPr>
      </w:pP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Правило успешной выгонки тюльпанов - обязательное обеззараживание луковиц перед посадкой. С этой целью мы подержали луковицы  в тёмном растворе марганцовки (не более 30 минут).Эти нехитрые способы обеззараживания позволяют уничтожить гнилостные бактерии, наличие которых вполне возможно на луковице.</w:t>
      </w: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Учитывая данные научной литературы мы  приготовили следующий  состав субстрата:  2 части садовой земли + 1 часть речного песка + 1 часть биогумуса. На дно выложили  дренажную прокладку – камушки.</w:t>
      </w:r>
    </w:p>
    <w:p w:rsidR="007C2141" w:rsidRPr="007C2141" w:rsidRDefault="007C2141" w:rsidP="00084431">
      <w:pPr>
        <w:pStyle w:val="a9"/>
        <w:spacing w:after="0"/>
        <w:rPr>
          <w:rFonts w:ascii="Times New Roman" w:hAnsi="Times New Roman" w:cs="Times New Roman"/>
          <w:sz w:val="28"/>
          <w:szCs w:val="28"/>
        </w:rPr>
      </w:pPr>
      <w:r w:rsidRPr="007C2141">
        <w:rPr>
          <w:rFonts w:ascii="Times New Roman" w:hAnsi="Times New Roman" w:cs="Times New Roman"/>
          <w:sz w:val="28"/>
          <w:szCs w:val="28"/>
        </w:rPr>
        <w:t xml:space="preserve"> </w:t>
      </w: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Приготовленный субстрат  насыпали в емкости  сажали по 1  луковицы  в один горшок. Луковицы разложили  по поверхности почвы, при этом слегка вдавливая их донца в почву. Глубина посадки 3-4 см.</w:t>
      </w: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После посадки луковицы обильно полили водой. Затем емкости с луковицами перенесли в подвал ,  где была выставлена температура 6-7°С.</w:t>
      </w:r>
    </w:p>
    <w:p w:rsidR="007C2141" w:rsidRPr="00084431" w:rsidRDefault="007C2141" w:rsidP="00FB3540">
      <w:pPr>
        <w:spacing w:after="0"/>
        <w:rPr>
          <w:rFonts w:ascii="Times New Roman" w:hAnsi="Times New Roman" w:cs="Times New Roman"/>
          <w:sz w:val="28"/>
          <w:szCs w:val="28"/>
        </w:rPr>
      </w:pP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До середины декабря луковицы  еженедельно поливали. 1 раз в 2 недели производили измерение .  Наблюдения проводились через каждые 7 дней, все результаты записывались в виде таблицы. </w:t>
      </w: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Тюльпаны перенесли  на выгонку за 3 недели до цветения  в отапливаемое помещение с температурой 12—15 °С. К моменту переноса растений в теплое помещение ростки тюльпанов достигли высоты 5—8 см . При этом освещение в первые 3—4 дня должно быть слабым. Ростки тюльпанов накрыли колпаками из темной бумаги, которые регулярно снимали и проветривали растения.</w:t>
      </w: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Через 3—4 дня температуру повысили до 16— 18°С и дали полное освещение с дополнительной подсветкой в течение 3—5 часов в день, так </w:t>
      </w:r>
      <w:r w:rsidRPr="007C2141">
        <w:rPr>
          <w:rFonts w:ascii="Times New Roman" w:hAnsi="Times New Roman" w:cs="Times New Roman"/>
          <w:sz w:val="28"/>
          <w:szCs w:val="28"/>
        </w:rPr>
        <w:lastRenderedPageBreak/>
        <w:t>как при недостатке солнца это просто необходимо, иначе тюльпаны будут сильно вытягиваться.</w:t>
      </w: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Появление бутонов  тюльпанов началось 24 февраля. Когда бутоны тюльпанов окрасились, температуру несколько снизили (до 14—15 °С), что позволило продлить срок цветения растений, цветоносы стали крепче, а цветки более ярко окрашены.</w:t>
      </w: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Во время роста, особенно в период бутонизации и цветения, тюльпаны нуждаются в большом количестве воды. Поливы должны быть регулярными и обильными, чтобы влага проникала на глубину залегания корней.</w:t>
      </w:r>
    </w:p>
    <w:p w:rsidR="007C2141" w:rsidRPr="007C2141" w:rsidRDefault="007C2141" w:rsidP="00084431">
      <w:pPr>
        <w:pStyle w:val="a9"/>
        <w:spacing w:after="0"/>
        <w:rPr>
          <w:rFonts w:ascii="Times New Roman" w:hAnsi="Times New Roman" w:cs="Times New Roman"/>
          <w:sz w:val="28"/>
          <w:szCs w:val="28"/>
        </w:rPr>
      </w:pP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Полное распускание бутонов – 96 % , наблюдалось  к  7 марта . </w:t>
      </w: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 xml:space="preserve">        На основе полученных данных можно сделать вывод: соблюдая  все  правила выгонки,  можно  управлять  сроками цветения растений и вырастить тюльпаны.</w:t>
      </w:r>
    </w:p>
    <w:p w:rsidR="007C2141" w:rsidRPr="007C2141" w:rsidRDefault="007C2141" w:rsidP="00084431">
      <w:pPr>
        <w:pStyle w:val="a9"/>
        <w:spacing w:after="0"/>
        <w:rPr>
          <w:rFonts w:ascii="Times New Roman" w:hAnsi="Times New Roman" w:cs="Times New Roman"/>
          <w:sz w:val="28"/>
          <w:szCs w:val="28"/>
        </w:rPr>
      </w:pPr>
    </w:p>
    <w:p w:rsidR="007C2141" w:rsidRPr="007C2141" w:rsidRDefault="007C2141" w:rsidP="007C2141">
      <w:pPr>
        <w:pStyle w:val="a9"/>
        <w:numPr>
          <w:ilvl w:val="0"/>
          <w:numId w:val="8"/>
        </w:numPr>
        <w:spacing w:after="0"/>
        <w:rPr>
          <w:rFonts w:ascii="Times New Roman" w:hAnsi="Times New Roman" w:cs="Times New Roman"/>
          <w:sz w:val="28"/>
          <w:szCs w:val="28"/>
        </w:rPr>
      </w:pPr>
      <w:r w:rsidRPr="007C2141">
        <w:rPr>
          <w:rFonts w:ascii="Times New Roman" w:hAnsi="Times New Roman" w:cs="Times New Roman"/>
          <w:sz w:val="28"/>
          <w:szCs w:val="28"/>
        </w:rPr>
        <w:t>Цветы  стали прекрасным подарком   нашим мамам  к 8 Марта.</w:t>
      </w:r>
    </w:p>
    <w:p w:rsidR="007C2141" w:rsidRPr="007C2141" w:rsidRDefault="007C2141" w:rsidP="00084431">
      <w:pPr>
        <w:pStyle w:val="a9"/>
        <w:spacing w:after="0"/>
        <w:rPr>
          <w:rFonts w:ascii="Times New Roman" w:hAnsi="Times New Roman" w:cs="Times New Roman"/>
          <w:sz w:val="28"/>
          <w:szCs w:val="28"/>
        </w:rPr>
      </w:pPr>
    </w:p>
    <w:p w:rsidR="006620A4" w:rsidRDefault="006620A4" w:rsidP="00FB3540">
      <w:pPr>
        <w:spacing w:after="0" w:line="360" w:lineRule="auto"/>
        <w:rPr>
          <w:rFonts w:ascii="Times New Roman" w:hAnsi="Times New Roman" w:cs="Times New Roman"/>
          <w:b/>
          <w:sz w:val="28"/>
          <w:szCs w:val="28"/>
        </w:rPr>
      </w:pPr>
    </w:p>
    <w:p w:rsidR="006620A4" w:rsidRDefault="006620A4" w:rsidP="00FB3540">
      <w:pPr>
        <w:spacing w:after="0" w:line="360" w:lineRule="auto"/>
        <w:rPr>
          <w:rFonts w:ascii="Times New Roman" w:hAnsi="Times New Roman" w:cs="Times New Roman"/>
          <w:b/>
          <w:sz w:val="28"/>
          <w:szCs w:val="28"/>
        </w:rPr>
      </w:pPr>
    </w:p>
    <w:p w:rsidR="006620A4" w:rsidRDefault="006620A4" w:rsidP="00FB3540">
      <w:pPr>
        <w:spacing w:after="0" w:line="360" w:lineRule="auto"/>
        <w:rPr>
          <w:rFonts w:ascii="Times New Roman" w:hAnsi="Times New Roman" w:cs="Times New Roman"/>
          <w:b/>
          <w:sz w:val="28"/>
          <w:szCs w:val="28"/>
        </w:rPr>
      </w:pPr>
    </w:p>
    <w:p w:rsidR="006620A4" w:rsidRDefault="006620A4" w:rsidP="00FB3540">
      <w:pPr>
        <w:spacing w:after="0" w:line="360" w:lineRule="auto"/>
        <w:rPr>
          <w:rFonts w:ascii="Times New Roman" w:hAnsi="Times New Roman" w:cs="Times New Roman"/>
          <w:b/>
          <w:sz w:val="28"/>
          <w:szCs w:val="28"/>
        </w:rPr>
      </w:pPr>
    </w:p>
    <w:p w:rsidR="006620A4" w:rsidRDefault="006620A4" w:rsidP="00FB3540">
      <w:pPr>
        <w:spacing w:after="0" w:line="360" w:lineRule="auto"/>
        <w:rPr>
          <w:rFonts w:ascii="Times New Roman" w:hAnsi="Times New Roman" w:cs="Times New Roman"/>
          <w:b/>
          <w:sz w:val="28"/>
          <w:szCs w:val="28"/>
        </w:rPr>
      </w:pPr>
    </w:p>
    <w:p w:rsidR="007C2141" w:rsidRPr="00FB3540" w:rsidRDefault="00084431" w:rsidP="00FB3540">
      <w:pPr>
        <w:spacing w:after="0" w:line="360" w:lineRule="auto"/>
        <w:rPr>
          <w:rFonts w:ascii="Times New Roman" w:hAnsi="Times New Roman" w:cs="Times New Roman"/>
          <w:sz w:val="28"/>
          <w:szCs w:val="28"/>
        </w:rPr>
      </w:pPr>
      <w:r w:rsidRPr="00FB3540">
        <w:rPr>
          <w:rFonts w:ascii="Times New Roman" w:hAnsi="Times New Roman" w:cs="Times New Roman"/>
          <w:b/>
          <w:sz w:val="28"/>
          <w:szCs w:val="28"/>
        </w:rPr>
        <w:t xml:space="preserve">Вывод по </w:t>
      </w:r>
      <w:r w:rsidR="00AD391E">
        <w:rPr>
          <w:rFonts w:ascii="Times New Roman" w:hAnsi="Times New Roman" w:cs="Times New Roman"/>
          <w:b/>
          <w:sz w:val="28"/>
          <w:szCs w:val="28"/>
        </w:rPr>
        <w:t>II</w:t>
      </w:r>
      <w:r w:rsidRPr="00FB3540">
        <w:rPr>
          <w:rFonts w:ascii="Times New Roman" w:hAnsi="Times New Roman" w:cs="Times New Roman"/>
          <w:b/>
          <w:sz w:val="28"/>
          <w:szCs w:val="28"/>
        </w:rPr>
        <w:t xml:space="preserve"> главе</w:t>
      </w:r>
      <w:r w:rsidRPr="00FB3540">
        <w:rPr>
          <w:rFonts w:ascii="Times New Roman" w:hAnsi="Times New Roman" w:cs="Times New Roman"/>
          <w:sz w:val="28"/>
          <w:szCs w:val="28"/>
        </w:rPr>
        <w:t xml:space="preserve">.   </w:t>
      </w:r>
      <w:r w:rsidR="007C2141" w:rsidRPr="00FB3540">
        <w:rPr>
          <w:rFonts w:ascii="Times New Roman" w:hAnsi="Times New Roman" w:cs="Times New Roman"/>
          <w:sz w:val="28"/>
          <w:szCs w:val="28"/>
        </w:rPr>
        <w:t>Участвуя в этом проекте, мы постарались доказать, что даже в зимнее время, лишенное красок цветов, можно порадовать себя и близких весенним букетом тюльпанов, выращенных своими руками.</w:t>
      </w:r>
    </w:p>
    <w:p w:rsidR="007C2141" w:rsidRPr="007C2141" w:rsidRDefault="007C2141" w:rsidP="00FB3540">
      <w:pPr>
        <w:pStyle w:val="a9"/>
        <w:spacing w:after="0" w:line="360" w:lineRule="auto"/>
        <w:rPr>
          <w:rFonts w:ascii="Times New Roman" w:hAnsi="Times New Roman" w:cs="Times New Roman"/>
          <w:sz w:val="28"/>
          <w:szCs w:val="28"/>
        </w:rPr>
      </w:pPr>
    </w:p>
    <w:p w:rsidR="007C2141" w:rsidRPr="00084431" w:rsidRDefault="007C2141" w:rsidP="00FB3540">
      <w:pPr>
        <w:spacing w:after="0" w:line="360" w:lineRule="auto"/>
        <w:rPr>
          <w:rFonts w:ascii="Times New Roman" w:hAnsi="Times New Roman" w:cs="Times New Roman"/>
          <w:sz w:val="28"/>
          <w:szCs w:val="28"/>
        </w:rPr>
      </w:pPr>
      <w:r w:rsidRPr="00084431">
        <w:rPr>
          <w:rFonts w:ascii="Times New Roman" w:hAnsi="Times New Roman" w:cs="Times New Roman"/>
          <w:sz w:val="28"/>
          <w:szCs w:val="28"/>
        </w:rPr>
        <w:t xml:space="preserve">    При работе над проектом самым главным было правильно выбрать сорт тюльпанов и воссоздать природный климат, «обманув» природу.         </w:t>
      </w:r>
    </w:p>
    <w:p w:rsidR="007C2141" w:rsidRPr="00084431" w:rsidRDefault="007C2141" w:rsidP="00FB3540">
      <w:pPr>
        <w:spacing w:after="0" w:line="360" w:lineRule="auto"/>
        <w:rPr>
          <w:rFonts w:ascii="Times New Roman" w:hAnsi="Times New Roman" w:cs="Times New Roman"/>
          <w:sz w:val="28"/>
          <w:szCs w:val="28"/>
        </w:rPr>
      </w:pPr>
      <w:r w:rsidRPr="00084431">
        <w:rPr>
          <w:rFonts w:ascii="Times New Roman" w:hAnsi="Times New Roman" w:cs="Times New Roman"/>
          <w:sz w:val="28"/>
          <w:szCs w:val="28"/>
        </w:rPr>
        <w:t xml:space="preserve">     Чтобы добиться положительных результатов, нужно знать обо всех тонкостях выгонки тюльпанов и выполнять их.</w:t>
      </w:r>
    </w:p>
    <w:p w:rsidR="00FB3540" w:rsidRDefault="00FB3540" w:rsidP="00706980">
      <w:pPr>
        <w:spacing w:before="100" w:beforeAutospacing="1" w:after="100" w:afterAutospacing="1" w:line="360" w:lineRule="auto"/>
        <w:rPr>
          <w:rFonts w:ascii="Times New Roman" w:eastAsia="Times New Roman" w:hAnsi="Times New Roman" w:cs="Times New Roman"/>
          <w:b/>
          <w:sz w:val="28"/>
          <w:szCs w:val="28"/>
        </w:rPr>
      </w:pPr>
    </w:p>
    <w:p w:rsidR="00FB3540" w:rsidRDefault="00FB3540" w:rsidP="00706980">
      <w:pPr>
        <w:spacing w:before="100" w:beforeAutospacing="1" w:after="100" w:afterAutospacing="1" w:line="360" w:lineRule="auto"/>
        <w:rPr>
          <w:rFonts w:ascii="Times New Roman" w:eastAsia="Times New Roman" w:hAnsi="Times New Roman" w:cs="Times New Roman"/>
          <w:b/>
          <w:sz w:val="28"/>
          <w:szCs w:val="28"/>
        </w:rPr>
      </w:pPr>
    </w:p>
    <w:p w:rsidR="00AF013B" w:rsidRDefault="00FB3540" w:rsidP="00AF013B">
      <w:pPr>
        <w:spacing w:before="100" w:beforeAutospacing="1" w:after="100" w:afterAutospacing="1" w:line="360" w:lineRule="auto"/>
        <w:rPr>
          <w:rFonts w:ascii="Times New Roman" w:eastAsia="Times New Roman" w:hAnsi="Times New Roman" w:cs="Times New Roman"/>
          <w:b/>
          <w:sz w:val="28"/>
          <w:szCs w:val="28"/>
        </w:rPr>
      </w:pPr>
      <w:r w:rsidRPr="00FB3540">
        <w:rPr>
          <w:rFonts w:ascii="Times New Roman" w:eastAsia="Times New Roman" w:hAnsi="Times New Roman" w:cs="Times New Roman"/>
          <w:b/>
          <w:sz w:val="28"/>
          <w:szCs w:val="28"/>
        </w:rPr>
        <w:lastRenderedPageBreak/>
        <w:t>Заключение</w:t>
      </w:r>
      <w:r w:rsidR="00AF013B">
        <w:rPr>
          <w:rFonts w:ascii="Times New Roman" w:eastAsia="Times New Roman" w:hAnsi="Times New Roman" w:cs="Times New Roman"/>
          <w:b/>
          <w:sz w:val="28"/>
          <w:szCs w:val="28"/>
        </w:rPr>
        <w:t>.</w:t>
      </w:r>
      <w:r w:rsidRPr="00FB3540">
        <w:rPr>
          <w:rFonts w:ascii="Times New Roman" w:eastAsia="Times New Roman" w:hAnsi="Times New Roman" w:cs="Times New Roman"/>
          <w:b/>
          <w:sz w:val="28"/>
          <w:szCs w:val="28"/>
        </w:rPr>
        <w:t xml:space="preserve"> </w:t>
      </w:r>
      <w:r w:rsidR="00AF013B">
        <w:rPr>
          <w:rFonts w:ascii="Times New Roman" w:eastAsia="Times New Roman" w:hAnsi="Times New Roman" w:cs="Times New Roman"/>
          <w:b/>
          <w:sz w:val="28"/>
          <w:szCs w:val="28"/>
        </w:rPr>
        <w:t>Памятка.</w:t>
      </w:r>
    </w:p>
    <w:p w:rsidR="00AF013B" w:rsidRDefault="00AF013B" w:rsidP="00AF013B">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AF013B">
        <w:rPr>
          <w:rFonts w:ascii="Times New Roman" w:eastAsia="Times New Roman" w:hAnsi="Times New Roman" w:cs="Times New Roman"/>
          <w:sz w:val="28"/>
          <w:szCs w:val="28"/>
        </w:rPr>
        <w:t>Луковицы должны  быть  средней   величины, в ширине  должны  достигать 4 -5 см Луковицы  аккуратно  очистить , замочить  на 10 минут  в   растворе марганцовки</w:t>
      </w:r>
      <w:r>
        <w:rPr>
          <w:rFonts w:ascii="Times New Roman" w:eastAsia="Times New Roman" w:hAnsi="Times New Roman" w:cs="Times New Roman"/>
          <w:sz w:val="28"/>
          <w:szCs w:val="28"/>
        </w:rPr>
        <w:t>.</w:t>
      </w:r>
    </w:p>
    <w:p w:rsidR="00AF013B" w:rsidRPr="00AF013B" w:rsidRDefault="00AF013B" w:rsidP="00AF013B">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Pr="00AF013B">
        <w:rPr>
          <w:rFonts w:ascii="Times New Roman" w:eastAsia="Times New Roman" w:hAnsi="Times New Roman" w:cs="Times New Roman"/>
          <w:sz w:val="28"/>
          <w:szCs w:val="28"/>
        </w:rPr>
        <w:t xml:space="preserve">Положить   на  дно камни  для  дренажа, сделать субстрат  из садовой земли  перегноя  и  песка ( 1:1:1),насыпать  его  в  </w:t>
      </w:r>
      <w:r>
        <w:rPr>
          <w:rFonts w:ascii="Times New Roman" w:eastAsia="Times New Roman" w:hAnsi="Times New Roman" w:cs="Times New Roman"/>
          <w:sz w:val="28"/>
          <w:szCs w:val="28"/>
        </w:rPr>
        <w:t xml:space="preserve">горшочек  и посадить  луковицу </w:t>
      </w:r>
      <w:r w:rsidRPr="00AF013B">
        <w:rPr>
          <w:rFonts w:ascii="Times New Roman" w:eastAsia="Times New Roman" w:hAnsi="Times New Roman" w:cs="Times New Roman"/>
          <w:sz w:val="28"/>
          <w:szCs w:val="28"/>
        </w:rPr>
        <w:t>полить  и  поставить подальше  от  окна  и   батареи</w:t>
      </w:r>
    </w:p>
    <w:p w:rsidR="00AF013B" w:rsidRDefault="00AF013B" w:rsidP="00AF013B">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AF013B">
        <w:rPr>
          <w:rFonts w:ascii="Times New Roman" w:eastAsia="Times New Roman" w:hAnsi="Times New Roman" w:cs="Times New Roman"/>
          <w:sz w:val="28"/>
          <w:szCs w:val="28"/>
        </w:rPr>
        <w:t>Чтобы  замедлить  рост тюльпанов  нужно  их  поставить  в  холодное  помещение на 13-14 недель, постоянно  ухаживать  за  ними  поливать  талой  водой.</w:t>
      </w:r>
    </w:p>
    <w:p w:rsidR="00FB3540" w:rsidRPr="00AF013B" w:rsidRDefault="00AF013B" w:rsidP="00AF013B">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AF013B">
        <w:rPr>
          <w:rFonts w:ascii="Times New Roman" w:eastAsia="Times New Roman" w:hAnsi="Times New Roman" w:cs="Times New Roman"/>
          <w:sz w:val="28"/>
          <w:szCs w:val="28"/>
        </w:rPr>
        <w:t>Затем непосредственно  за  15-20  дней  перед  праздником   перенести  в  тепле  помещение</w:t>
      </w:r>
      <w:r>
        <w:rPr>
          <w:rFonts w:ascii="Times New Roman" w:eastAsia="Times New Roman" w:hAnsi="Times New Roman" w:cs="Times New Roman"/>
          <w:sz w:val="28"/>
          <w:szCs w:val="28"/>
        </w:rPr>
        <w:t>.</w:t>
      </w:r>
      <w:r w:rsidRPr="00AF013B">
        <w:rPr>
          <w:rFonts w:ascii="Times New Roman" w:eastAsia="Times New Roman" w:hAnsi="Times New Roman" w:cs="Times New Roman"/>
          <w:sz w:val="28"/>
          <w:szCs w:val="28"/>
        </w:rPr>
        <w:t xml:space="preserve"> Этого  срока  хватит,  чтобы  тюльпаны  зацвели  в  нужный  срок</w:t>
      </w: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F97" w:rsidRDefault="00D13F97" w:rsidP="00FB3540">
      <w:pPr>
        <w:spacing w:before="100" w:beforeAutospacing="1" w:after="100" w:afterAutospacing="1" w:line="360" w:lineRule="auto"/>
        <w:rPr>
          <w:rFonts w:ascii="Times New Roman" w:eastAsia="Times New Roman" w:hAnsi="Times New Roman" w:cs="Times New Roman"/>
          <w:sz w:val="28"/>
          <w:szCs w:val="28"/>
        </w:rPr>
      </w:pPr>
    </w:p>
    <w:p w:rsidR="00D13E26" w:rsidRDefault="00D13E26" w:rsidP="00FB3540">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w:t>
      </w:r>
      <w:r w:rsidR="00FB3540">
        <w:rPr>
          <w:rFonts w:ascii="Times New Roman" w:eastAsia="Times New Roman" w:hAnsi="Times New Roman" w:cs="Times New Roman"/>
          <w:sz w:val="28"/>
          <w:szCs w:val="28"/>
        </w:rPr>
        <w:t>риложение.</w:t>
      </w:r>
      <w:r w:rsidR="006620A4">
        <w:rPr>
          <w:rFonts w:ascii="Times New Roman" w:eastAsia="Times New Roman" w:hAnsi="Times New Roman" w:cs="Times New Roman"/>
          <w:sz w:val="28"/>
          <w:szCs w:val="28"/>
        </w:rPr>
        <w:t>1</w:t>
      </w:r>
      <w:r>
        <w:rPr>
          <w:rFonts w:ascii="Times New Roman" w:eastAsia="Times New Roman" w:hAnsi="Times New Roman" w:cs="Times New Roman"/>
          <w:sz w:val="28"/>
          <w:szCs w:val="28"/>
        </w:rPr>
        <w:t xml:space="preserve"> </w:t>
      </w:r>
      <w:r w:rsidR="00FB3540" w:rsidRPr="00AD391E">
        <w:rPr>
          <w:rFonts w:ascii="Times New Roman" w:eastAsia="Times New Roman" w:hAnsi="Times New Roman" w:cs="Times New Roman"/>
          <w:sz w:val="28"/>
          <w:szCs w:val="28"/>
        </w:rPr>
        <w:t>Презентация</w:t>
      </w:r>
      <w:r w:rsidR="00FB3540">
        <w:rPr>
          <w:rFonts w:ascii="Times New Roman" w:eastAsia="Times New Roman" w:hAnsi="Times New Roman" w:cs="Times New Roman"/>
          <w:sz w:val="28"/>
          <w:szCs w:val="28"/>
        </w:rPr>
        <w:t xml:space="preserve"> .</w:t>
      </w:r>
    </w:p>
    <w:p w:rsidR="00D13E26" w:rsidRDefault="00D13E26" w:rsidP="00FB3540">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Приложение </w:t>
      </w:r>
      <w:r w:rsidR="006620A4">
        <w:rPr>
          <w:rFonts w:ascii="Times New Roman" w:eastAsia="Times New Roman" w:hAnsi="Times New Roman" w:cs="Times New Roman"/>
          <w:sz w:val="28"/>
          <w:szCs w:val="28"/>
        </w:rPr>
        <w:t>2</w:t>
      </w:r>
      <w:r>
        <w:rPr>
          <w:rFonts w:ascii="Times New Roman" w:eastAsia="Times New Roman" w:hAnsi="Times New Roman" w:cs="Times New Roman"/>
          <w:sz w:val="28"/>
          <w:szCs w:val="28"/>
        </w:rPr>
        <w:t>.Отчеты о наблюдениях</w:t>
      </w:r>
    </w:p>
    <w:p w:rsidR="00D13E26" w:rsidRDefault="006620A4" w:rsidP="00FB3540">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r w:rsidR="00D13E26">
        <w:rPr>
          <w:rFonts w:ascii="Times New Roman" w:eastAsia="Times New Roman" w:hAnsi="Times New Roman" w:cs="Times New Roman"/>
          <w:sz w:val="28"/>
          <w:szCs w:val="28"/>
        </w:rPr>
        <w:t>.Дневник проекта.</w:t>
      </w:r>
    </w:p>
    <w:p w:rsidR="00D8362C" w:rsidRPr="00FB3540" w:rsidRDefault="00AF013B" w:rsidP="00FB3540">
      <w:pPr>
        <w:spacing w:before="100" w:beforeAutospacing="1" w:after="100" w:afterAutospacing="1"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B3540">
        <w:rPr>
          <w:rFonts w:ascii="Times New Roman" w:eastAsia="Times New Roman" w:hAnsi="Times New Roman" w:cs="Times New Roman"/>
          <w:sz w:val="28"/>
          <w:szCs w:val="28"/>
        </w:rPr>
        <w:t>.</w:t>
      </w:r>
      <w:r w:rsidR="00D8362C" w:rsidRPr="00D8362C">
        <w:rPr>
          <w:rFonts w:ascii="Times New Roman" w:hAnsi="Times New Roman" w:cs="Times New Roman"/>
          <w:sz w:val="28"/>
          <w:szCs w:val="28"/>
        </w:rPr>
        <w:t>Список используемой литературы.</w:t>
      </w:r>
    </w:p>
    <w:p w:rsidR="00696EC8" w:rsidRDefault="006E6CFD" w:rsidP="00706980">
      <w:pPr>
        <w:spacing w:line="360" w:lineRule="auto"/>
        <w:rPr>
          <w:rFonts w:ascii="Times New Roman" w:hAnsi="Times New Roman" w:cs="Times New Roman"/>
          <w:sz w:val="28"/>
          <w:szCs w:val="28"/>
        </w:rPr>
      </w:pPr>
      <w:r>
        <w:rPr>
          <w:rFonts w:ascii="Times New Roman" w:hAnsi="Times New Roman" w:cs="Times New Roman"/>
          <w:sz w:val="28"/>
          <w:szCs w:val="28"/>
        </w:rPr>
        <w:t>1.</w:t>
      </w:r>
      <w:r w:rsidR="00D8362C" w:rsidRPr="00D8362C">
        <w:rPr>
          <w:rFonts w:ascii="Times New Roman" w:hAnsi="Times New Roman" w:cs="Times New Roman"/>
          <w:sz w:val="28"/>
          <w:szCs w:val="28"/>
        </w:rPr>
        <w:t>Брылёв В.А. “Красная книга: Редкие и охраняемые растения и животные Волгоградской области” - Волгоград: Издательский отдел Волгоградинформпечати, 1992</w:t>
      </w:r>
    </w:p>
    <w:p w:rsidR="006E6CFD" w:rsidRDefault="006E6CFD" w:rsidP="00706980">
      <w:pPr>
        <w:spacing w:line="360" w:lineRule="auto"/>
        <w:rPr>
          <w:rFonts w:ascii="Times New Roman" w:hAnsi="Times New Roman" w:cs="Times New Roman"/>
          <w:sz w:val="28"/>
          <w:szCs w:val="28"/>
        </w:rPr>
      </w:pPr>
      <w:r w:rsidRPr="006E6CFD">
        <w:rPr>
          <w:rFonts w:ascii="Times New Roman" w:hAnsi="Times New Roman" w:cs="Times New Roman"/>
          <w:sz w:val="28"/>
          <w:szCs w:val="28"/>
        </w:rPr>
        <w:t>2.С.И.Ожёгов</w:t>
      </w:r>
      <w:r>
        <w:rPr>
          <w:rFonts w:ascii="Times New Roman" w:hAnsi="Times New Roman" w:cs="Times New Roman"/>
          <w:sz w:val="28"/>
          <w:szCs w:val="28"/>
          <w:u w:val="single"/>
        </w:rPr>
        <w:t xml:space="preserve">. </w:t>
      </w:r>
      <w:r>
        <w:rPr>
          <w:rFonts w:ascii="Times New Roman" w:hAnsi="Times New Roman" w:cs="Times New Roman"/>
          <w:sz w:val="28"/>
          <w:szCs w:val="28"/>
        </w:rPr>
        <w:t>Толковый словарь</w:t>
      </w:r>
    </w:p>
    <w:p w:rsidR="006E6CFD" w:rsidRDefault="006E6CFD" w:rsidP="00706980">
      <w:pPr>
        <w:spacing w:line="360" w:lineRule="auto"/>
        <w:rPr>
          <w:rFonts w:ascii="Times New Roman" w:hAnsi="Times New Roman" w:cs="Times New Roman"/>
          <w:sz w:val="28"/>
          <w:szCs w:val="28"/>
        </w:rPr>
      </w:pPr>
      <w:r w:rsidRPr="006E6CFD">
        <w:rPr>
          <w:rFonts w:ascii="Times New Roman" w:hAnsi="Times New Roman" w:cs="Times New Roman"/>
          <w:sz w:val="28"/>
          <w:szCs w:val="28"/>
        </w:rPr>
        <w:t>3.Т.Д. Ушакова</w:t>
      </w:r>
      <w:r>
        <w:rPr>
          <w:rFonts w:ascii="Times New Roman" w:hAnsi="Times New Roman" w:cs="Times New Roman"/>
          <w:sz w:val="28"/>
          <w:szCs w:val="28"/>
          <w:u w:val="single"/>
        </w:rPr>
        <w:t>.</w:t>
      </w:r>
      <w:r w:rsidRPr="006E6CFD">
        <w:rPr>
          <w:rFonts w:ascii="Times New Roman" w:hAnsi="Times New Roman" w:cs="Times New Roman"/>
          <w:sz w:val="28"/>
          <w:szCs w:val="28"/>
        </w:rPr>
        <w:t xml:space="preserve"> </w:t>
      </w:r>
      <w:r>
        <w:rPr>
          <w:rFonts w:ascii="Times New Roman" w:hAnsi="Times New Roman" w:cs="Times New Roman"/>
          <w:sz w:val="28"/>
          <w:szCs w:val="28"/>
        </w:rPr>
        <w:t>Толковый словарь</w:t>
      </w:r>
    </w:p>
    <w:p w:rsidR="006E6CFD" w:rsidRDefault="006E6CFD" w:rsidP="00706980">
      <w:pPr>
        <w:spacing w:line="360" w:lineRule="auto"/>
        <w:rPr>
          <w:rFonts w:ascii="Times New Roman" w:hAnsi="Times New Roman" w:cs="Times New Roman"/>
          <w:sz w:val="28"/>
          <w:szCs w:val="28"/>
        </w:rPr>
      </w:pPr>
      <w:r>
        <w:rPr>
          <w:rFonts w:ascii="Times New Roman" w:hAnsi="Times New Roman" w:cs="Times New Roman"/>
          <w:sz w:val="28"/>
          <w:szCs w:val="28"/>
        </w:rPr>
        <w:t>4.Детская энциклопедия.</w:t>
      </w:r>
      <w:r w:rsidRPr="006E6CFD">
        <w:t xml:space="preserve"> </w:t>
      </w:r>
      <w:r w:rsidRPr="006E6CFD">
        <w:rPr>
          <w:rFonts w:ascii="Times New Roman" w:hAnsi="Times New Roman" w:cs="Times New Roman"/>
          <w:sz w:val="28"/>
          <w:szCs w:val="28"/>
        </w:rPr>
        <w:t>Ред. Благой Д. Д., Варсанофьева В. А</w:t>
      </w:r>
      <w:r>
        <w:rPr>
          <w:rFonts w:ascii="Times New Roman" w:hAnsi="Times New Roman" w:cs="Times New Roman"/>
          <w:sz w:val="28"/>
          <w:szCs w:val="28"/>
        </w:rPr>
        <w:t xml:space="preserve">  -4 том.</w:t>
      </w:r>
    </w:p>
    <w:p w:rsidR="006E6CFD" w:rsidRPr="006E6CFD" w:rsidRDefault="006E6CFD" w:rsidP="00706980">
      <w:pPr>
        <w:spacing w:line="360" w:lineRule="auto"/>
        <w:rPr>
          <w:rFonts w:ascii="Times New Roman" w:hAnsi="Times New Roman" w:cs="Times New Roman"/>
          <w:sz w:val="28"/>
          <w:szCs w:val="28"/>
        </w:rPr>
      </w:pPr>
      <w:r>
        <w:rPr>
          <w:rFonts w:ascii="Times New Roman" w:hAnsi="Times New Roman" w:cs="Times New Roman"/>
          <w:sz w:val="28"/>
          <w:szCs w:val="28"/>
        </w:rPr>
        <w:t>5.</w:t>
      </w:r>
      <w:r w:rsidRPr="006E6CFD">
        <w:rPr>
          <w:rFonts w:ascii="Times New Roman" w:hAnsi="Times New Roman" w:cs="Times New Roman"/>
          <w:sz w:val="28"/>
          <w:szCs w:val="28"/>
        </w:rPr>
        <w:t>Сайт «Всё о тюльпанах».</w:t>
      </w:r>
    </w:p>
    <w:p w:rsidR="006E6CFD" w:rsidRPr="006E6CFD" w:rsidRDefault="006E6CFD" w:rsidP="00706980">
      <w:pPr>
        <w:spacing w:line="360" w:lineRule="auto"/>
        <w:rPr>
          <w:rFonts w:ascii="Times New Roman" w:hAnsi="Times New Roman" w:cs="Times New Roman"/>
          <w:sz w:val="28"/>
          <w:szCs w:val="28"/>
        </w:rPr>
      </w:pPr>
      <w:r>
        <w:rPr>
          <w:rFonts w:ascii="Times New Roman" w:hAnsi="Times New Roman" w:cs="Times New Roman"/>
          <w:sz w:val="28"/>
          <w:szCs w:val="28"/>
        </w:rPr>
        <w:t>6.</w:t>
      </w:r>
      <w:r w:rsidRPr="006E6CFD">
        <w:rPr>
          <w:rFonts w:ascii="Times New Roman" w:hAnsi="Times New Roman" w:cs="Times New Roman"/>
          <w:sz w:val="28"/>
          <w:szCs w:val="28"/>
        </w:rPr>
        <w:t>«Добро  есть». Флористика.</w:t>
      </w:r>
      <w:r>
        <w:rPr>
          <w:rFonts w:ascii="Times New Roman" w:hAnsi="Times New Roman" w:cs="Times New Roman"/>
          <w:sz w:val="28"/>
          <w:szCs w:val="28"/>
        </w:rPr>
        <w:t xml:space="preserve"> </w:t>
      </w:r>
      <w:r w:rsidRPr="006E6CFD">
        <w:rPr>
          <w:rFonts w:ascii="Times New Roman" w:hAnsi="Times New Roman" w:cs="Times New Roman"/>
          <w:sz w:val="28"/>
          <w:szCs w:val="28"/>
        </w:rPr>
        <w:t>http://goo.gl/0TcNC3</w:t>
      </w:r>
    </w:p>
    <w:p w:rsidR="006E6CFD" w:rsidRPr="006E6CFD" w:rsidRDefault="006E6CFD" w:rsidP="00706980">
      <w:pPr>
        <w:spacing w:line="360" w:lineRule="auto"/>
        <w:rPr>
          <w:rFonts w:ascii="Times New Roman" w:hAnsi="Times New Roman" w:cs="Times New Roman"/>
          <w:sz w:val="28"/>
          <w:szCs w:val="28"/>
        </w:rPr>
      </w:pPr>
      <w:r>
        <w:rPr>
          <w:rFonts w:ascii="Times New Roman" w:hAnsi="Times New Roman" w:cs="Times New Roman"/>
          <w:sz w:val="28"/>
          <w:szCs w:val="28"/>
        </w:rPr>
        <w:t>7.</w:t>
      </w:r>
      <w:r w:rsidRPr="006E6CFD">
        <w:rPr>
          <w:rFonts w:ascii="Times New Roman" w:hAnsi="Times New Roman" w:cs="Times New Roman"/>
          <w:sz w:val="28"/>
          <w:szCs w:val="28"/>
        </w:rPr>
        <w:t>Моя любимая флора</w:t>
      </w:r>
    </w:p>
    <w:p w:rsidR="006E6CFD" w:rsidRPr="006E6CFD" w:rsidRDefault="006E6CFD" w:rsidP="00706980">
      <w:pPr>
        <w:spacing w:line="360" w:lineRule="auto"/>
        <w:rPr>
          <w:rFonts w:ascii="Times New Roman" w:hAnsi="Times New Roman" w:cs="Times New Roman"/>
          <w:sz w:val="28"/>
          <w:szCs w:val="28"/>
        </w:rPr>
      </w:pPr>
      <w:r>
        <w:rPr>
          <w:rFonts w:ascii="Times New Roman" w:hAnsi="Times New Roman" w:cs="Times New Roman"/>
          <w:sz w:val="28"/>
          <w:szCs w:val="28"/>
        </w:rPr>
        <w:t>8.</w:t>
      </w:r>
      <w:r w:rsidRPr="006E6CFD">
        <w:rPr>
          <w:rFonts w:ascii="Times New Roman" w:hAnsi="Times New Roman" w:cs="Times New Roman"/>
          <w:sz w:val="28"/>
          <w:szCs w:val="28"/>
        </w:rPr>
        <w:t>Савовод. http://sadoved.com/sad/3909-osnovnye-vidy-tyulpanov.html</w:t>
      </w:r>
    </w:p>
    <w:p w:rsidR="006E6CFD" w:rsidRPr="00DE0115" w:rsidRDefault="006E6CFD" w:rsidP="00706980">
      <w:pPr>
        <w:spacing w:line="360" w:lineRule="auto"/>
        <w:rPr>
          <w:rFonts w:ascii="Times New Roman" w:hAnsi="Times New Roman" w:cs="Times New Roman"/>
          <w:sz w:val="28"/>
          <w:szCs w:val="28"/>
        </w:rPr>
      </w:pPr>
      <w:r>
        <w:rPr>
          <w:rFonts w:ascii="Times New Roman" w:hAnsi="Times New Roman" w:cs="Times New Roman"/>
          <w:sz w:val="28"/>
          <w:szCs w:val="28"/>
        </w:rPr>
        <w:t xml:space="preserve">9. </w:t>
      </w:r>
      <w:r w:rsidRPr="006E6CFD">
        <w:rPr>
          <w:rFonts w:ascii="Times New Roman" w:hAnsi="Times New Roman" w:cs="Times New Roman"/>
          <w:sz w:val="28"/>
          <w:szCs w:val="28"/>
        </w:rPr>
        <w:t>Легенды и стихи  о тюльпанах http://inoskaz.com/legendy/tyulpany-legenda-o-cvetax/</w:t>
      </w:r>
    </w:p>
    <w:sectPr w:rsidR="006E6CFD" w:rsidRPr="00DE0115" w:rsidSect="006620A4">
      <w:footerReference w:type="default" r:id="rId47"/>
      <w:pgSz w:w="11906" w:h="16838"/>
      <w:pgMar w:top="993"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4F2" w:rsidRDefault="002004F2" w:rsidP="00D8362C">
      <w:pPr>
        <w:spacing w:after="0" w:line="240" w:lineRule="auto"/>
      </w:pPr>
      <w:r>
        <w:separator/>
      </w:r>
    </w:p>
  </w:endnote>
  <w:endnote w:type="continuationSeparator" w:id="0">
    <w:p w:rsidR="002004F2" w:rsidRDefault="002004F2" w:rsidP="00D83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7378"/>
      <w:docPartObj>
        <w:docPartGallery w:val="Page Numbers (Bottom of Page)"/>
        <w:docPartUnique/>
      </w:docPartObj>
    </w:sdtPr>
    <w:sdtEndPr/>
    <w:sdtContent>
      <w:p w:rsidR="00701570" w:rsidRDefault="006F7C25">
        <w:pPr>
          <w:pStyle w:val="ac"/>
          <w:jc w:val="center"/>
        </w:pPr>
        <w:r>
          <w:fldChar w:fldCharType="begin"/>
        </w:r>
        <w:r>
          <w:instrText xml:space="preserve"> PAGE   \* MERGEFORMAT </w:instrText>
        </w:r>
        <w:r>
          <w:fldChar w:fldCharType="separate"/>
        </w:r>
        <w:r w:rsidR="00D13F97">
          <w:rPr>
            <w:noProof/>
          </w:rPr>
          <w:t>1</w:t>
        </w:r>
        <w:r>
          <w:rPr>
            <w:noProof/>
          </w:rPr>
          <w:fldChar w:fldCharType="end"/>
        </w:r>
      </w:p>
    </w:sdtContent>
  </w:sdt>
  <w:p w:rsidR="00701570" w:rsidRDefault="0070157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4F2" w:rsidRDefault="002004F2" w:rsidP="00D8362C">
      <w:pPr>
        <w:spacing w:after="0" w:line="240" w:lineRule="auto"/>
      </w:pPr>
      <w:r>
        <w:separator/>
      </w:r>
    </w:p>
  </w:footnote>
  <w:footnote w:type="continuationSeparator" w:id="0">
    <w:p w:rsidR="002004F2" w:rsidRDefault="002004F2" w:rsidP="00D836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10945"/>
    <w:multiLevelType w:val="multilevel"/>
    <w:tmpl w:val="9D66E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74130B"/>
    <w:multiLevelType w:val="multilevel"/>
    <w:tmpl w:val="8F147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09487E"/>
    <w:multiLevelType w:val="multilevel"/>
    <w:tmpl w:val="77F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15D97"/>
    <w:multiLevelType w:val="multilevel"/>
    <w:tmpl w:val="7A664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B93765"/>
    <w:multiLevelType w:val="multilevel"/>
    <w:tmpl w:val="99D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8555E"/>
    <w:multiLevelType w:val="multilevel"/>
    <w:tmpl w:val="928CA20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52694999"/>
    <w:multiLevelType w:val="multilevel"/>
    <w:tmpl w:val="8F125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2C0949"/>
    <w:multiLevelType w:val="hybridMultilevel"/>
    <w:tmpl w:val="F1DAECE2"/>
    <w:lvl w:ilvl="0" w:tplc="60A03B5A">
      <w:start w:val="1"/>
      <w:numFmt w:val="bullet"/>
      <w:lvlText w:val="-"/>
      <w:lvlJc w:val="left"/>
      <w:pPr>
        <w:tabs>
          <w:tab w:val="num" w:pos="720"/>
        </w:tabs>
        <w:ind w:left="720" w:hanging="360"/>
      </w:pPr>
      <w:rPr>
        <w:rFonts w:ascii="Times New Roman" w:hAnsi="Times New Roman" w:hint="default"/>
      </w:rPr>
    </w:lvl>
    <w:lvl w:ilvl="1" w:tplc="6658C6AA" w:tentative="1">
      <w:start w:val="1"/>
      <w:numFmt w:val="bullet"/>
      <w:lvlText w:val="-"/>
      <w:lvlJc w:val="left"/>
      <w:pPr>
        <w:tabs>
          <w:tab w:val="num" w:pos="1440"/>
        </w:tabs>
        <w:ind w:left="1440" w:hanging="360"/>
      </w:pPr>
      <w:rPr>
        <w:rFonts w:ascii="Times New Roman" w:hAnsi="Times New Roman" w:hint="default"/>
      </w:rPr>
    </w:lvl>
    <w:lvl w:ilvl="2" w:tplc="EA5661EA" w:tentative="1">
      <w:start w:val="1"/>
      <w:numFmt w:val="bullet"/>
      <w:lvlText w:val="-"/>
      <w:lvlJc w:val="left"/>
      <w:pPr>
        <w:tabs>
          <w:tab w:val="num" w:pos="2160"/>
        </w:tabs>
        <w:ind w:left="2160" w:hanging="360"/>
      </w:pPr>
      <w:rPr>
        <w:rFonts w:ascii="Times New Roman" w:hAnsi="Times New Roman" w:hint="default"/>
      </w:rPr>
    </w:lvl>
    <w:lvl w:ilvl="3" w:tplc="DAF47E84" w:tentative="1">
      <w:start w:val="1"/>
      <w:numFmt w:val="bullet"/>
      <w:lvlText w:val="-"/>
      <w:lvlJc w:val="left"/>
      <w:pPr>
        <w:tabs>
          <w:tab w:val="num" w:pos="2880"/>
        </w:tabs>
        <w:ind w:left="2880" w:hanging="360"/>
      </w:pPr>
      <w:rPr>
        <w:rFonts w:ascii="Times New Roman" w:hAnsi="Times New Roman" w:hint="default"/>
      </w:rPr>
    </w:lvl>
    <w:lvl w:ilvl="4" w:tplc="0C22EF6E" w:tentative="1">
      <w:start w:val="1"/>
      <w:numFmt w:val="bullet"/>
      <w:lvlText w:val="-"/>
      <w:lvlJc w:val="left"/>
      <w:pPr>
        <w:tabs>
          <w:tab w:val="num" w:pos="3600"/>
        </w:tabs>
        <w:ind w:left="3600" w:hanging="360"/>
      </w:pPr>
      <w:rPr>
        <w:rFonts w:ascii="Times New Roman" w:hAnsi="Times New Roman" w:hint="default"/>
      </w:rPr>
    </w:lvl>
    <w:lvl w:ilvl="5" w:tplc="D3F29FA4" w:tentative="1">
      <w:start w:val="1"/>
      <w:numFmt w:val="bullet"/>
      <w:lvlText w:val="-"/>
      <w:lvlJc w:val="left"/>
      <w:pPr>
        <w:tabs>
          <w:tab w:val="num" w:pos="4320"/>
        </w:tabs>
        <w:ind w:left="4320" w:hanging="360"/>
      </w:pPr>
      <w:rPr>
        <w:rFonts w:ascii="Times New Roman" w:hAnsi="Times New Roman" w:hint="default"/>
      </w:rPr>
    </w:lvl>
    <w:lvl w:ilvl="6" w:tplc="E4201FA6" w:tentative="1">
      <w:start w:val="1"/>
      <w:numFmt w:val="bullet"/>
      <w:lvlText w:val="-"/>
      <w:lvlJc w:val="left"/>
      <w:pPr>
        <w:tabs>
          <w:tab w:val="num" w:pos="5040"/>
        </w:tabs>
        <w:ind w:left="5040" w:hanging="360"/>
      </w:pPr>
      <w:rPr>
        <w:rFonts w:ascii="Times New Roman" w:hAnsi="Times New Roman" w:hint="default"/>
      </w:rPr>
    </w:lvl>
    <w:lvl w:ilvl="7" w:tplc="93A811DE" w:tentative="1">
      <w:start w:val="1"/>
      <w:numFmt w:val="bullet"/>
      <w:lvlText w:val="-"/>
      <w:lvlJc w:val="left"/>
      <w:pPr>
        <w:tabs>
          <w:tab w:val="num" w:pos="5760"/>
        </w:tabs>
        <w:ind w:left="5760" w:hanging="360"/>
      </w:pPr>
      <w:rPr>
        <w:rFonts w:ascii="Times New Roman" w:hAnsi="Times New Roman" w:hint="default"/>
      </w:rPr>
    </w:lvl>
    <w:lvl w:ilvl="8" w:tplc="CC6CC088" w:tentative="1">
      <w:start w:val="1"/>
      <w:numFmt w:val="bullet"/>
      <w:lvlText w:val="-"/>
      <w:lvlJc w:val="left"/>
      <w:pPr>
        <w:tabs>
          <w:tab w:val="num" w:pos="6480"/>
        </w:tabs>
        <w:ind w:left="6480" w:hanging="360"/>
      </w:pPr>
      <w:rPr>
        <w:rFonts w:ascii="Times New Roman" w:hAnsi="Times New Roman" w:hint="default"/>
      </w:rPr>
    </w:lvl>
  </w:abstractNum>
  <w:abstractNum w:abstractNumId="8">
    <w:nsid w:val="5D217637"/>
    <w:multiLevelType w:val="multilevel"/>
    <w:tmpl w:val="E2C66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C37C94"/>
    <w:multiLevelType w:val="hybridMultilevel"/>
    <w:tmpl w:val="F4B0CD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D3850A3"/>
    <w:multiLevelType w:val="multilevel"/>
    <w:tmpl w:val="6978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0"/>
  </w:num>
  <w:num w:numId="3">
    <w:abstractNumId w:val="2"/>
  </w:num>
  <w:num w:numId="4">
    <w:abstractNumId w:val="4"/>
  </w:num>
  <w:num w:numId="5">
    <w:abstractNumId w:val="0"/>
  </w:num>
  <w:num w:numId="6">
    <w:abstractNumId w:val="6"/>
  </w:num>
  <w:num w:numId="7">
    <w:abstractNumId w:val="1"/>
  </w:num>
  <w:num w:numId="8">
    <w:abstractNumId w:val="8"/>
  </w:num>
  <w:num w:numId="9">
    <w:abstractNumId w:val="7"/>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493"/>
    <w:rsid w:val="00040EBC"/>
    <w:rsid w:val="00084431"/>
    <w:rsid w:val="001501E7"/>
    <w:rsid w:val="00163E1F"/>
    <w:rsid w:val="00175448"/>
    <w:rsid w:val="00185AFB"/>
    <w:rsid w:val="001B5831"/>
    <w:rsid w:val="002004F2"/>
    <w:rsid w:val="00286B2E"/>
    <w:rsid w:val="002E12C1"/>
    <w:rsid w:val="002F719E"/>
    <w:rsid w:val="00320C28"/>
    <w:rsid w:val="00344F83"/>
    <w:rsid w:val="00375AAE"/>
    <w:rsid w:val="003E37BD"/>
    <w:rsid w:val="003E695C"/>
    <w:rsid w:val="00425E92"/>
    <w:rsid w:val="004917E0"/>
    <w:rsid w:val="00545B16"/>
    <w:rsid w:val="00566A0E"/>
    <w:rsid w:val="005D695D"/>
    <w:rsid w:val="00613F30"/>
    <w:rsid w:val="00616931"/>
    <w:rsid w:val="00617A7F"/>
    <w:rsid w:val="00623358"/>
    <w:rsid w:val="00635346"/>
    <w:rsid w:val="006620A4"/>
    <w:rsid w:val="00696EC8"/>
    <w:rsid w:val="006D6AEE"/>
    <w:rsid w:val="006E6CFD"/>
    <w:rsid w:val="006F7C25"/>
    <w:rsid w:val="00701570"/>
    <w:rsid w:val="00706980"/>
    <w:rsid w:val="007C2141"/>
    <w:rsid w:val="007D263E"/>
    <w:rsid w:val="00867690"/>
    <w:rsid w:val="00876862"/>
    <w:rsid w:val="008769AB"/>
    <w:rsid w:val="00883D2C"/>
    <w:rsid w:val="008A0F9B"/>
    <w:rsid w:val="0093745A"/>
    <w:rsid w:val="009C1324"/>
    <w:rsid w:val="009C33DD"/>
    <w:rsid w:val="009D6CFA"/>
    <w:rsid w:val="00A40B3F"/>
    <w:rsid w:val="00AB2087"/>
    <w:rsid w:val="00AD391E"/>
    <w:rsid w:val="00AD655F"/>
    <w:rsid w:val="00AF013B"/>
    <w:rsid w:val="00B17ED6"/>
    <w:rsid w:val="00B77456"/>
    <w:rsid w:val="00C43699"/>
    <w:rsid w:val="00C5043B"/>
    <w:rsid w:val="00D13E26"/>
    <w:rsid w:val="00D13F97"/>
    <w:rsid w:val="00D3168F"/>
    <w:rsid w:val="00D61929"/>
    <w:rsid w:val="00D8362C"/>
    <w:rsid w:val="00DD467B"/>
    <w:rsid w:val="00DD74BB"/>
    <w:rsid w:val="00DE0115"/>
    <w:rsid w:val="00E04AD1"/>
    <w:rsid w:val="00E302E3"/>
    <w:rsid w:val="00E817CF"/>
    <w:rsid w:val="00EB4C40"/>
    <w:rsid w:val="00ED0217"/>
    <w:rsid w:val="00EE047D"/>
    <w:rsid w:val="00EE7493"/>
    <w:rsid w:val="00F0079A"/>
    <w:rsid w:val="00F8264C"/>
    <w:rsid w:val="00FB097A"/>
    <w:rsid w:val="00FB3540"/>
    <w:rsid w:val="00FD6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4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E7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74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E74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74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74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749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E7493"/>
    <w:rPr>
      <w:color w:val="0000FF"/>
      <w:u w:val="single"/>
    </w:rPr>
  </w:style>
  <w:style w:type="character" w:styleId="a4">
    <w:name w:val="FollowedHyperlink"/>
    <w:basedOn w:val="a0"/>
    <w:uiPriority w:val="99"/>
    <w:semiHidden/>
    <w:unhideWhenUsed/>
    <w:rsid w:val="00EE7493"/>
    <w:rPr>
      <w:color w:val="800080"/>
      <w:u w:val="single"/>
    </w:rPr>
  </w:style>
  <w:style w:type="paragraph" w:styleId="a5">
    <w:name w:val="Normal (Web)"/>
    <w:basedOn w:val="a"/>
    <w:uiPriority w:val="99"/>
    <w:semiHidden/>
    <w:unhideWhenUsed/>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rsid w:val="00EE749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EE7493"/>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EE7493"/>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EE7493"/>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EE7493"/>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rPr>
  </w:style>
  <w:style w:type="paragraph" w:customStyle="1" w:styleId="notice">
    <w:name w:val="notice"/>
    <w:basedOn w:val="a"/>
    <w:rsid w:val="00EE7493"/>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EE7493"/>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EE7493"/>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EE749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EE749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EE7493"/>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EE7493"/>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EE7493"/>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EE7493"/>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EE7493"/>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mw-fr-reviewlink">
    <w:name w:val="mw-fr-reviewlink"/>
    <w:basedOn w:val="a"/>
    <w:rsid w:val="00EE749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a"/>
    <w:rsid w:val="00EE749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a"/>
    <w:rsid w:val="00EE749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laggedrevs-pending">
    <w:name w:val="flaggedrevs-pending"/>
    <w:basedOn w:val="a"/>
    <w:rsid w:val="00EE7493"/>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
    <w:name w:val="subcaption"/>
    <w:basedOn w:val="a0"/>
    <w:rsid w:val="00EE7493"/>
  </w:style>
  <w:style w:type="character" w:customStyle="1" w:styleId="subcaption1">
    <w:name w:val="subcaption1"/>
    <w:basedOn w:val="a0"/>
    <w:rsid w:val="00EE7493"/>
    <w:rPr>
      <w:b w:val="0"/>
      <w:bCs w:val="0"/>
      <w:sz w:val="19"/>
      <w:szCs w:val="19"/>
    </w:rPr>
  </w:style>
  <w:style w:type="paragraph" w:customStyle="1" w:styleId="imbox1">
    <w:name w:val="imbox1"/>
    <w:basedOn w:val="a"/>
    <w:rsid w:val="00EE7493"/>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
    <w:rsid w:val="00EE7493"/>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a"/>
    <w:rsid w:val="00EE7493"/>
    <w:pPr>
      <w:spacing w:before="30" w:after="30" w:line="240" w:lineRule="auto"/>
    </w:pPr>
    <w:rPr>
      <w:rFonts w:ascii="Times New Roman" w:eastAsia="Times New Roman" w:hAnsi="Times New Roman" w:cs="Times New Roman"/>
      <w:sz w:val="24"/>
      <w:szCs w:val="24"/>
    </w:rPr>
  </w:style>
  <w:style w:type="paragraph" w:customStyle="1" w:styleId="ambox-text-small1">
    <w:name w:val="ambox-text-small1"/>
    <w:basedOn w:val="a"/>
    <w:rsid w:val="00EE749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EE7493"/>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EE7493"/>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a0"/>
    <w:rsid w:val="00EE7493"/>
  </w:style>
  <w:style w:type="character" w:customStyle="1" w:styleId="tocnumber2">
    <w:name w:val="tocnumber2"/>
    <w:basedOn w:val="a0"/>
    <w:rsid w:val="00EE7493"/>
  </w:style>
  <w:style w:type="character" w:customStyle="1" w:styleId="toctext">
    <w:name w:val="toctext"/>
    <w:basedOn w:val="a0"/>
    <w:rsid w:val="00EE7493"/>
  </w:style>
  <w:style w:type="character" w:customStyle="1" w:styleId="editsection">
    <w:name w:val="editsection"/>
    <w:basedOn w:val="a0"/>
    <w:rsid w:val="00EE7493"/>
  </w:style>
  <w:style w:type="character" w:customStyle="1" w:styleId="mw-headline">
    <w:name w:val="mw-headline"/>
    <w:basedOn w:val="a0"/>
    <w:rsid w:val="00EE7493"/>
  </w:style>
  <w:style w:type="character" w:customStyle="1" w:styleId="citation">
    <w:name w:val="citation"/>
    <w:basedOn w:val="a0"/>
    <w:rsid w:val="00EE7493"/>
  </w:style>
  <w:style w:type="paragraph" w:styleId="a6">
    <w:name w:val="Balloon Text"/>
    <w:basedOn w:val="a"/>
    <w:link w:val="a7"/>
    <w:uiPriority w:val="99"/>
    <w:semiHidden/>
    <w:unhideWhenUsed/>
    <w:rsid w:val="00EE74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493"/>
    <w:rPr>
      <w:rFonts w:ascii="Tahoma" w:hAnsi="Tahoma" w:cs="Tahoma"/>
      <w:sz w:val="16"/>
      <w:szCs w:val="16"/>
    </w:rPr>
  </w:style>
  <w:style w:type="table" w:styleId="a8">
    <w:name w:val="Table Grid"/>
    <w:basedOn w:val="a1"/>
    <w:uiPriority w:val="59"/>
    <w:rsid w:val="00DE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E0115"/>
    <w:pPr>
      <w:ind w:left="720"/>
      <w:contextualSpacing/>
    </w:pPr>
  </w:style>
  <w:style w:type="paragraph" w:styleId="aa">
    <w:name w:val="header"/>
    <w:basedOn w:val="a"/>
    <w:link w:val="ab"/>
    <w:uiPriority w:val="99"/>
    <w:semiHidden/>
    <w:unhideWhenUsed/>
    <w:rsid w:val="00D8362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8362C"/>
  </w:style>
  <w:style w:type="paragraph" w:styleId="ac">
    <w:name w:val="footer"/>
    <w:basedOn w:val="a"/>
    <w:link w:val="ad"/>
    <w:uiPriority w:val="99"/>
    <w:unhideWhenUsed/>
    <w:rsid w:val="00D836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362C"/>
  </w:style>
  <w:style w:type="character" w:styleId="ae">
    <w:name w:val="Placeholder Text"/>
    <w:basedOn w:val="a0"/>
    <w:uiPriority w:val="99"/>
    <w:semiHidden/>
    <w:rsid w:val="006620A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E74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EE749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EE749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EE749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4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E749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E74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E749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E7493"/>
    <w:rPr>
      <w:color w:val="0000FF"/>
      <w:u w:val="single"/>
    </w:rPr>
  </w:style>
  <w:style w:type="character" w:styleId="a4">
    <w:name w:val="FollowedHyperlink"/>
    <w:basedOn w:val="a0"/>
    <w:uiPriority w:val="99"/>
    <w:semiHidden/>
    <w:unhideWhenUsed/>
    <w:rsid w:val="00EE7493"/>
    <w:rPr>
      <w:color w:val="800080"/>
      <w:u w:val="single"/>
    </w:rPr>
  </w:style>
  <w:style w:type="paragraph" w:styleId="a5">
    <w:name w:val="Normal (Web)"/>
    <w:basedOn w:val="a"/>
    <w:uiPriority w:val="99"/>
    <w:semiHidden/>
    <w:unhideWhenUsed/>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lpagesredirect">
    <w:name w:val="allpagesredirect"/>
    <w:basedOn w:val="a"/>
    <w:rsid w:val="00EE749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mw-tag-markers">
    <w:name w:val="mw-tag-markers"/>
    <w:basedOn w:val="a"/>
    <w:rsid w:val="00EE7493"/>
    <w:pPr>
      <w:spacing w:before="100" w:beforeAutospacing="1" w:after="100" w:afterAutospacing="1" w:line="240" w:lineRule="auto"/>
    </w:pPr>
    <w:rPr>
      <w:rFonts w:ascii="Arial" w:eastAsia="Times New Roman" w:hAnsi="Arial" w:cs="Arial"/>
      <w:i/>
      <w:iCs/>
    </w:rPr>
  </w:style>
  <w:style w:type="paragraph" w:customStyle="1" w:styleId="warningbox">
    <w:name w:val="warningbox"/>
    <w:basedOn w:val="a"/>
    <w:rsid w:val="00EE7493"/>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rmationbox">
    <w:name w:val="informationbox"/>
    <w:basedOn w:val="a"/>
    <w:rsid w:val="00EE7493"/>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infobox">
    <w:name w:val="infobox"/>
    <w:basedOn w:val="a"/>
    <w:rsid w:val="00EE7493"/>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240" w:lineRule="auto"/>
      <w:ind w:left="240"/>
      <w:textAlignment w:val="center"/>
    </w:pPr>
    <w:rPr>
      <w:rFonts w:ascii="Times New Roman" w:eastAsia="Times New Roman" w:hAnsi="Times New Roman" w:cs="Times New Roman"/>
    </w:rPr>
  </w:style>
  <w:style w:type="paragraph" w:customStyle="1" w:styleId="notice">
    <w:name w:val="notice"/>
    <w:basedOn w:val="a"/>
    <w:rsid w:val="00EE7493"/>
    <w:pPr>
      <w:spacing w:before="240" w:after="240" w:line="240" w:lineRule="auto"/>
      <w:ind w:left="120" w:right="120"/>
      <w:jc w:val="both"/>
    </w:pPr>
    <w:rPr>
      <w:rFonts w:ascii="Times New Roman" w:eastAsia="Times New Roman" w:hAnsi="Times New Roman" w:cs="Times New Roman"/>
      <w:sz w:val="24"/>
      <w:szCs w:val="24"/>
    </w:rPr>
  </w:style>
  <w:style w:type="paragraph" w:customStyle="1" w:styleId="messagebox">
    <w:name w:val="messagebox"/>
    <w:basedOn w:val="a"/>
    <w:rsid w:val="00EE7493"/>
    <w:pPr>
      <w:pBdr>
        <w:top w:val="single" w:sz="6" w:space="5" w:color="AAAAAA"/>
        <w:left w:val="single" w:sz="6" w:space="5" w:color="AAAAAA"/>
        <w:bottom w:val="single" w:sz="6" w:space="5" w:color="AAAAAA"/>
        <w:right w:val="single" w:sz="6" w:space="5" w:color="AAAAAA"/>
      </w:pBdr>
      <w:shd w:val="clear" w:color="auto" w:fill="F9F9F9"/>
      <w:spacing w:after="240" w:line="240" w:lineRule="auto"/>
      <w:textAlignment w:val="center"/>
    </w:pPr>
    <w:rPr>
      <w:rFonts w:ascii="Times New Roman" w:eastAsia="Times New Roman" w:hAnsi="Times New Roman" w:cs="Times New Roman"/>
    </w:rPr>
  </w:style>
  <w:style w:type="paragraph" w:customStyle="1" w:styleId="references-small">
    <w:name w:val="references-small"/>
    <w:basedOn w:val="a"/>
    <w:rsid w:val="00EE7493"/>
    <w:pPr>
      <w:spacing w:before="100" w:beforeAutospacing="1" w:after="100" w:afterAutospacing="1" w:line="240" w:lineRule="auto"/>
    </w:pPr>
    <w:rPr>
      <w:rFonts w:ascii="Times New Roman" w:eastAsia="Times New Roman" w:hAnsi="Times New Roman" w:cs="Times New Roman"/>
    </w:rPr>
  </w:style>
  <w:style w:type="paragraph" w:customStyle="1" w:styleId="references-scroll">
    <w:name w:val="references-scroll"/>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only">
    <w:name w:val="printonly"/>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ablink">
    <w:name w:val="dablink"/>
    <w:basedOn w:val="a"/>
    <w:rsid w:val="00EE749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rellink">
    <w:name w:val="rellink"/>
    <w:basedOn w:val="a"/>
    <w:rsid w:val="00EE7493"/>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ordinates">
    <w:name w:val="coordinates"/>
    <w:basedOn w:val="a"/>
    <w:rsid w:val="00EE7493"/>
    <w:pPr>
      <w:spacing w:after="0" w:line="240" w:lineRule="auto"/>
    </w:pPr>
    <w:rPr>
      <w:rFonts w:ascii="Times New Roman" w:eastAsia="Times New Roman" w:hAnsi="Times New Roman" w:cs="Times New Roman"/>
      <w:sz w:val="24"/>
      <w:szCs w:val="24"/>
    </w:rPr>
  </w:style>
  <w:style w:type="paragraph" w:customStyle="1" w:styleId="geo-google">
    <w:name w:val="geo-google"/>
    <w:basedOn w:val="a"/>
    <w:rsid w:val="00EE7493"/>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osm">
    <w:name w:val="geo-osm"/>
    <w:basedOn w:val="a"/>
    <w:rsid w:val="00EE7493"/>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yandex">
    <w:name w:val="geo-yandex"/>
    <w:basedOn w:val="a"/>
    <w:rsid w:val="00EE7493"/>
    <w:pPr>
      <w:spacing w:before="100" w:beforeAutospacing="1" w:after="100" w:afterAutospacing="1" w:line="240" w:lineRule="atLeast"/>
    </w:pPr>
    <w:rPr>
      <w:rFonts w:ascii="Times New Roman" w:eastAsia="Times New Roman" w:hAnsi="Times New Roman" w:cs="Times New Roman"/>
      <w:b/>
      <w:bCs/>
      <w:sz w:val="24"/>
      <w:szCs w:val="24"/>
    </w:rPr>
  </w:style>
  <w:style w:type="paragraph" w:customStyle="1" w:styleId="geo-multi-punct">
    <w:name w:val="geo-multi-punct"/>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lat">
    <w:name w:val="geo-lat"/>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lon">
    <w:name w:val="geo-lon"/>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templatelink">
    <w:name w:val="wp-templatelink"/>
    <w:basedOn w:val="a"/>
    <w:rsid w:val="00EE7493"/>
    <w:pPr>
      <w:spacing w:before="100" w:beforeAutospacing="1" w:after="100" w:afterAutospacing="1" w:line="240" w:lineRule="auto"/>
    </w:pPr>
    <w:rPr>
      <w:rFonts w:ascii="Times New Roman" w:eastAsia="Times New Roman" w:hAnsi="Times New Roman" w:cs="Times New Roman"/>
      <w:color w:val="9098A0"/>
      <w:sz w:val="24"/>
      <w:szCs w:val="24"/>
    </w:rPr>
  </w:style>
  <w:style w:type="paragraph" w:customStyle="1" w:styleId="mw-fr-reviewlink">
    <w:name w:val="mw-fr-reviewlink"/>
    <w:basedOn w:val="a"/>
    <w:rsid w:val="00EE749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user">
    <w:name w:val="fr-hist-basic-user"/>
    <w:basedOn w:val="a"/>
    <w:rsid w:val="00EE749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r-hist-basic-auto">
    <w:name w:val="fr-hist-basic-auto"/>
    <w:basedOn w:val="a"/>
    <w:rsid w:val="00EE749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flaggedrevs-pending">
    <w:name w:val="flaggedrevs-pending"/>
    <w:basedOn w:val="a"/>
    <w:rsid w:val="00EE7493"/>
    <w:pPr>
      <w:shd w:val="clear" w:color="auto" w:fill="FF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box">
    <w:name w:val="imbox"/>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2">
    <w:name w:val="toclevel-2"/>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3">
    <w:name w:val="toclevel-3"/>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4">
    <w:name w:val="toclevel-4"/>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5">
    <w:name w:val="toclevel-5"/>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6">
    <w:name w:val="toclevel-6"/>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level-7">
    <w:name w:val="toclevel-7"/>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cnumber">
    <w:name w:val="tocnumber"/>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oatleft">
    <w:name w:val="floatleft"/>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
    <w:name w:val="image"/>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ec">
    <w:name w:val="geo-dec"/>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
    <w:name w:val="geo-dms"/>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box">
    <w:name w:val="tmbox"/>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mbox-text-small">
    <w:name w:val="ambox-text-small"/>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parent">
    <w:name w:val="transparent"/>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ainlinksneverexpand">
    <w:name w:val="plainlinksneverexpand"/>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caption">
    <w:name w:val="subcaption"/>
    <w:basedOn w:val="a0"/>
    <w:rsid w:val="00EE7493"/>
  </w:style>
  <w:style w:type="character" w:customStyle="1" w:styleId="subcaption1">
    <w:name w:val="subcaption1"/>
    <w:basedOn w:val="a0"/>
    <w:rsid w:val="00EE7493"/>
    <w:rPr>
      <w:b w:val="0"/>
      <w:bCs w:val="0"/>
      <w:sz w:val="19"/>
      <w:szCs w:val="19"/>
    </w:rPr>
  </w:style>
  <w:style w:type="paragraph" w:customStyle="1" w:styleId="imbox1">
    <w:name w:val="imbox1"/>
    <w:basedOn w:val="a"/>
    <w:rsid w:val="00EE7493"/>
    <w:pPr>
      <w:spacing w:after="0" w:line="240" w:lineRule="auto"/>
      <w:ind w:left="-120" w:right="-120"/>
    </w:pPr>
    <w:rPr>
      <w:rFonts w:ascii="Times New Roman" w:eastAsia="Times New Roman" w:hAnsi="Times New Roman" w:cs="Times New Roman"/>
      <w:sz w:val="24"/>
      <w:szCs w:val="24"/>
    </w:rPr>
  </w:style>
  <w:style w:type="paragraph" w:customStyle="1" w:styleId="imbox2">
    <w:name w:val="imbox2"/>
    <w:basedOn w:val="a"/>
    <w:rsid w:val="00EE7493"/>
    <w:pPr>
      <w:spacing w:before="60" w:after="60" w:line="240" w:lineRule="auto"/>
      <w:ind w:left="60" w:right="60"/>
    </w:pPr>
    <w:rPr>
      <w:rFonts w:ascii="Times New Roman" w:eastAsia="Times New Roman" w:hAnsi="Times New Roman" w:cs="Times New Roman"/>
      <w:sz w:val="24"/>
      <w:szCs w:val="24"/>
    </w:rPr>
  </w:style>
  <w:style w:type="paragraph" w:customStyle="1" w:styleId="tmbox1">
    <w:name w:val="tmbox1"/>
    <w:basedOn w:val="a"/>
    <w:rsid w:val="00EE7493"/>
    <w:pPr>
      <w:spacing w:before="30" w:after="30" w:line="240" w:lineRule="auto"/>
    </w:pPr>
    <w:rPr>
      <w:rFonts w:ascii="Times New Roman" w:eastAsia="Times New Roman" w:hAnsi="Times New Roman" w:cs="Times New Roman"/>
      <w:sz w:val="24"/>
      <w:szCs w:val="24"/>
    </w:rPr>
  </w:style>
  <w:style w:type="paragraph" w:customStyle="1" w:styleId="ambox-text-small1">
    <w:name w:val="ambox-text-small1"/>
    <w:basedOn w:val="a"/>
    <w:rsid w:val="00EE7493"/>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toclevel-21">
    <w:name w:val="toclevel-2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31">
    <w:name w:val="toclevel-3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41">
    <w:name w:val="toclevel-4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51">
    <w:name w:val="toclevel-5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61">
    <w:name w:val="toclevel-6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level-71">
    <w:name w:val="toclevel-7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ocnumber1">
    <w:name w:val="tocnumber1"/>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loatleft1">
    <w:name w:val="floatleft1"/>
    <w:basedOn w:val="a"/>
    <w:rsid w:val="00EE7493"/>
    <w:pPr>
      <w:spacing w:before="30" w:after="30" w:line="240" w:lineRule="auto"/>
      <w:ind w:left="30" w:right="30"/>
      <w:textAlignment w:val="center"/>
    </w:pPr>
    <w:rPr>
      <w:rFonts w:ascii="Times New Roman" w:eastAsia="Times New Roman" w:hAnsi="Times New Roman" w:cs="Times New Roman"/>
      <w:sz w:val="24"/>
      <w:szCs w:val="24"/>
    </w:rPr>
  </w:style>
  <w:style w:type="paragraph" w:customStyle="1" w:styleId="image1">
    <w:name w:val="image1"/>
    <w:basedOn w:val="a"/>
    <w:rsid w:val="00EE7493"/>
    <w:pPr>
      <w:spacing w:after="0" w:line="240" w:lineRule="auto"/>
    </w:pPr>
    <w:rPr>
      <w:rFonts w:ascii="Times New Roman" w:eastAsia="Times New Roman" w:hAnsi="Times New Roman" w:cs="Times New Roman"/>
      <w:sz w:val="24"/>
      <w:szCs w:val="24"/>
    </w:rPr>
  </w:style>
  <w:style w:type="paragraph" w:customStyle="1" w:styleId="geo-dec1">
    <w:name w:val="geo-dec1"/>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1">
    <w:name w:val="geo-dms1"/>
    <w:basedOn w:val="a"/>
    <w:rsid w:val="00EE74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eo-dms2">
    <w:name w:val="geo-dms2"/>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eo-dec2">
    <w:name w:val="geo-dec2"/>
    <w:basedOn w:val="a"/>
    <w:rsid w:val="00EE7493"/>
    <w:pPr>
      <w:spacing w:before="100" w:beforeAutospacing="1" w:after="100" w:afterAutospacing="1" w:line="240" w:lineRule="auto"/>
    </w:pPr>
    <w:rPr>
      <w:rFonts w:ascii="Times New Roman" w:eastAsia="Times New Roman" w:hAnsi="Times New Roman" w:cs="Times New Roman"/>
      <w:vanish/>
      <w:sz w:val="24"/>
      <w:szCs w:val="24"/>
    </w:rPr>
  </w:style>
  <w:style w:type="character" w:customStyle="1" w:styleId="toctoggle">
    <w:name w:val="toctoggle"/>
    <w:basedOn w:val="a0"/>
    <w:rsid w:val="00EE7493"/>
  </w:style>
  <w:style w:type="character" w:customStyle="1" w:styleId="tocnumber2">
    <w:name w:val="tocnumber2"/>
    <w:basedOn w:val="a0"/>
    <w:rsid w:val="00EE7493"/>
  </w:style>
  <w:style w:type="character" w:customStyle="1" w:styleId="toctext">
    <w:name w:val="toctext"/>
    <w:basedOn w:val="a0"/>
    <w:rsid w:val="00EE7493"/>
  </w:style>
  <w:style w:type="character" w:customStyle="1" w:styleId="editsection">
    <w:name w:val="editsection"/>
    <w:basedOn w:val="a0"/>
    <w:rsid w:val="00EE7493"/>
  </w:style>
  <w:style w:type="character" w:customStyle="1" w:styleId="mw-headline">
    <w:name w:val="mw-headline"/>
    <w:basedOn w:val="a0"/>
    <w:rsid w:val="00EE7493"/>
  </w:style>
  <w:style w:type="character" w:customStyle="1" w:styleId="citation">
    <w:name w:val="citation"/>
    <w:basedOn w:val="a0"/>
    <w:rsid w:val="00EE7493"/>
  </w:style>
  <w:style w:type="paragraph" w:styleId="a6">
    <w:name w:val="Balloon Text"/>
    <w:basedOn w:val="a"/>
    <w:link w:val="a7"/>
    <w:uiPriority w:val="99"/>
    <w:semiHidden/>
    <w:unhideWhenUsed/>
    <w:rsid w:val="00EE74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E7493"/>
    <w:rPr>
      <w:rFonts w:ascii="Tahoma" w:hAnsi="Tahoma" w:cs="Tahoma"/>
      <w:sz w:val="16"/>
      <w:szCs w:val="16"/>
    </w:rPr>
  </w:style>
  <w:style w:type="table" w:styleId="a8">
    <w:name w:val="Table Grid"/>
    <w:basedOn w:val="a1"/>
    <w:uiPriority w:val="59"/>
    <w:rsid w:val="00DE0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E0115"/>
    <w:pPr>
      <w:ind w:left="720"/>
      <w:contextualSpacing/>
    </w:pPr>
  </w:style>
  <w:style w:type="paragraph" w:styleId="aa">
    <w:name w:val="header"/>
    <w:basedOn w:val="a"/>
    <w:link w:val="ab"/>
    <w:uiPriority w:val="99"/>
    <w:semiHidden/>
    <w:unhideWhenUsed/>
    <w:rsid w:val="00D8362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8362C"/>
  </w:style>
  <w:style w:type="paragraph" w:styleId="ac">
    <w:name w:val="footer"/>
    <w:basedOn w:val="a"/>
    <w:link w:val="ad"/>
    <w:uiPriority w:val="99"/>
    <w:unhideWhenUsed/>
    <w:rsid w:val="00D836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8362C"/>
  </w:style>
  <w:style w:type="character" w:styleId="ae">
    <w:name w:val="Placeholder Text"/>
    <w:basedOn w:val="a0"/>
    <w:uiPriority w:val="99"/>
    <w:semiHidden/>
    <w:rsid w:val="006620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26651">
      <w:bodyDiv w:val="1"/>
      <w:marLeft w:val="0"/>
      <w:marRight w:val="0"/>
      <w:marTop w:val="0"/>
      <w:marBottom w:val="0"/>
      <w:divBdr>
        <w:top w:val="none" w:sz="0" w:space="0" w:color="auto"/>
        <w:left w:val="none" w:sz="0" w:space="0" w:color="auto"/>
        <w:bottom w:val="none" w:sz="0" w:space="0" w:color="auto"/>
        <w:right w:val="none" w:sz="0" w:space="0" w:color="auto"/>
      </w:divBdr>
    </w:div>
    <w:div w:id="245265151">
      <w:bodyDiv w:val="1"/>
      <w:marLeft w:val="0"/>
      <w:marRight w:val="0"/>
      <w:marTop w:val="0"/>
      <w:marBottom w:val="0"/>
      <w:divBdr>
        <w:top w:val="none" w:sz="0" w:space="0" w:color="auto"/>
        <w:left w:val="none" w:sz="0" w:space="0" w:color="auto"/>
        <w:bottom w:val="none" w:sz="0" w:space="0" w:color="auto"/>
        <w:right w:val="none" w:sz="0" w:space="0" w:color="auto"/>
      </w:divBdr>
    </w:div>
    <w:div w:id="319430584">
      <w:bodyDiv w:val="1"/>
      <w:marLeft w:val="0"/>
      <w:marRight w:val="0"/>
      <w:marTop w:val="0"/>
      <w:marBottom w:val="0"/>
      <w:divBdr>
        <w:top w:val="none" w:sz="0" w:space="0" w:color="auto"/>
        <w:left w:val="none" w:sz="0" w:space="0" w:color="auto"/>
        <w:bottom w:val="none" w:sz="0" w:space="0" w:color="auto"/>
        <w:right w:val="none" w:sz="0" w:space="0" w:color="auto"/>
      </w:divBdr>
    </w:div>
    <w:div w:id="387148746">
      <w:bodyDiv w:val="1"/>
      <w:marLeft w:val="0"/>
      <w:marRight w:val="0"/>
      <w:marTop w:val="0"/>
      <w:marBottom w:val="0"/>
      <w:divBdr>
        <w:top w:val="none" w:sz="0" w:space="0" w:color="auto"/>
        <w:left w:val="none" w:sz="0" w:space="0" w:color="auto"/>
        <w:bottom w:val="none" w:sz="0" w:space="0" w:color="auto"/>
        <w:right w:val="none" w:sz="0" w:space="0" w:color="auto"/>
      </w:divBdr>
    </w:div>
    <w:div w:id="554270392">
      <w:bodyDiv w:val="1"/>
      <w:marLeft w:val="0"/>
      <w:marRight w:val="0"/>
      <w:marTop w:val="0"/>
      <w:marBottom w:val="0"/>
      <w:divBdr>
        <w:top w:val="none" w:sz="0" w:space="0" w:color="auto"/>
        <w:left w:val="none" w:sz="0" w:space="0" w:color="auto"/>
        <w:bottom w:val="none" w:sz="0" w:space="0" w:color="auto"/>
        <w:right w:val="none" w:sz="0" w:space="0" w:color="auto"/>
      </w:divBdr>
    </w:div>
    <w:div w:id="705062020">
      <w:bodyDiv w:val="1"/>
      <w:marLeft w:val="0"/>
      <w:marRight w:val="0"/>
      <w:marTop w:val="0"/>
      <w:marBottom w:val="0"/>
      <w:divBdr>
        <w:top w:val="none" w:sz="0" w:space="0" w:color="auto"/>
        <w:left w:val="none" w:sz="0" w:space="0" w:color="auto"/>
        <w:bottom w:val="none" w:sz="0" w:space="0" w:color="auto"/>
        <w:right w:val="none" w:sz="0" w:space="0" w:color="auto"/>
      </w:divBdr>
    </w:div>
    <w:div w:id="720984846">
      <w:bodyDiv w:val="1"/>
      <w:marLeft w:val="0"/>
      <w:marRight w:val="0"/>
      <w:marTop w:val="0"/>
      <w:marBottom w:val="0"/>
      <w:divBdr>
        <w:top w:val="none" w:sz="0" w:space="0" w:color="auto"/>
        <w:left w:val="none" w:sz="0" w:space="0" w:color="auto"/>
        <w:bottom w:val="none" w:sz="0" w:space="0" w:color="auto"/>
        <w:right w:val="none" w:sz="0" w:space="0" w:color="auto"/>
      </w:divBdr>
    </w:div>
    <w:div w:id="760759996">
      <w:bodyDiv w:val="1"/>
      <w:marLeft w:val="0"/>
      <w:marRight w:val="0"/>
      <w:marTop w:val="0"/>
      <w:marBottom w:val="0"/>
      <w:divBdr>
        <w:top w:val="none" w:sz="0" w:space="0" w:color="auto"/>
        <w:left w:val="none" w:sz="0" w:space="0" w:color="auto"/>
        <w:bottom w:val="none" w:sz="0" w:space="0" w:color="auto"/>
        <w:right w:val="none" w:sz="0" w:space="0" w:color="auto"/>
      </w:divBdr>
      <w:divsChild>
        <w:div w:id="969435378">
          <w:marLeft w:val="806"/>
          <w:marRight w:val="0"/>
          <w:marTop w:val="0"/>
          <w:marBottom w:val="0"/>
          <w:divBdr>
            <w:top w:val="none" w:sz="0" w:space="0" w:color="auto"/>
            <w:left w:val="none" w:sz="0" w:space="0" w:color="auto"/>
            <w:bottom w:val="none" w:sz="0" w:space="0" w:color="auto"/>
            <w:right w:val="none" w:sz="0" w:space="0" w:color="auto"/>
          </w:divBdr>
        </w:div>
        <w:div w:id="1730306511">
          <w:marLeft w:val="806"/>
          <w:marRight w:val="0"/>
          <w:marTop w:val="0"/>
          <w:marBottom w:val="0"/>
          <w:divBdr>
            <w:top w:val="none" w:sz="0" w:space="0" w:color="auto"/>
            <w:left w:val="none" w:sz="0" w:space="0" w:color="auto"/>
            <w:bottom w:val="none" w:sz="0" w:space="0" w:color="auto"/>
            <w:right w:val="none" w:sz="0" w:space="0" w:color="auto"/>
          </w:divBdr>
        </w:div>
        <w:div w:id="49573908">
          <w:marLeft w:val="806"/>
          <w:marRight w:val="0"/>
          <w:marTop w:val="0"/>
          <w:marBottom w:val="0"/>
          <w:divBdr>
            <w:top w:val="none" w:sz="0" w:space="0" w:color="auto"/>
            <w:left w:val="none" w:sz="0" w:space="0" w:color="auto"/>
            <w:bottom w:val="none" w:sz="0" w:space="0" w:color="auto"/>
            <w:right w:val="none" w:sz="0" w:space="0" w:color="auto"/>
          </w:divBdr>
        </w:div>
        <w:div w:id="357052130">
          <w:marLeft w:val="806"/>
          <w:marRight w:val="0"/>
          <w:marTop w:val="0"/>
          <w:marBottom w:val="0"/>
          <w:divBdr>
            <w:top w:val="none" w:sz="0" w:space="0" w:color="auto"/>
            <w:left w:val="none" w:sz="0" w:space="0" w:color="auto"/>
            <w:bottom w:val="none" w:sz="0" w:space="0" w:color="auto"/>
            <w:right w:val="none" w:sz="0" w:space="0" w:color="auto"/>
          </w:divBdr>
        </w:div>
      </w:divsChild>
    </w:div>
    <w:div w:id="781845998">
      <w:bodyDiv w:val="1"/>
      <w:marLeft w:val="0"/>
      <w:marRight w:val="0"/>
      <w:marTop w:val="0"/>
      <w:marBottom w:val="0"/>
      <w:divBdr>
        <w:top w:val="none" w:sz="0" w:space="0" w:color="auto"/>
        <w:left w:val="none" w:sz="0" w:space="0" w:color="auto"/>
        <w:bottom w:val="none" w:sz="0" w:space="0" w:color="auto"/>
        <w:right w:val="none" w:sz="0" w:space="0" w:color="auto"/>
      </w:divBdr>
    </w:div>
    <w:div w:id="798108575">
      <w:bodyDiv w:val="1"/>
      <w:marLeft w:val="0"/>
      <w:marRight w:val="0"/>
      <w:marTop w:val="0"/>
      <w:marBottom w:val="0"/>
      <w:divBdr>
        <w:top w:val="none" w:sz="0" w:space="0" w:color="auto"/>
        <w:left w:val="none" w:sz="0" w:space="0" w:color="auto"/>
        <w:bottom w:val="none" w:sz="0" w:space="0" w:color="auto"/>
        <w:right w:val="none" w:sz="0" w:space="0" w:color="auto"/>
      </w:divBdr>
    </w:div>
    <w:div w:id="873074421">
      <w:bodyDiv w:val="1"/>
      <w:marLeft w:val="0"/>
      <w:marRight w:val="0"/>
      <w:marTop w:val="0"/>
      <w:marBottom w:val="0"/>
      <w:divBdr>
        <w:top w:val="none" w:sz="0" w:space="0" w:color="auto"/>
        <w:left w:val="none" w:sz="0" w:space="0" w:color="auto"/>
        <w:bottom w:val="none" w:sz="0" w:space="0" w:color="auto"/>
        <w:right w:val="none" w:sz="0" w:space="0" w:color="auto"/>
      </w:divBdr>
    </w:div>
    <w:div w:id="1015501026">
      <w:bodyDiv w:val="1"/>
      <w:marLeft w:val="0"/>
      <w:marRight w:val="0"/>
      <w:marTop w:val="0"/>
      <w:marBottom w:val="0"/>
      <w:divBdr>
        <w:top w:val="none" w:sz="0" w:space="0" w:color="auto"/>
        <w:left w:val="none" w:sz="0" w:space="0" w:color="auto"/>
        <w:bottom w:val="none" w:sz="0" w:space="0" w:color="auto"/>
        <w:right w:val="none" w:sz="0" w:space="0" w:color="auto"/>
      </w:divBdr>
    </w:div>
    <w:div w:id="1137912983">
      <w:bodyDiv w:val="1"/>
      <w:marLeft w:val="0"/>
      <w:marRight w:val="0"/>
      <w:marTop w:val="0"/>
      <w:marBottom w:val="0"/>
      <w:divBdr>
        <w:top w:val="none" w:sz="0" w:space="0" w:color="auto"/>
        <w:left w:val="none" w:sz="0" w:space="0" w:color="auto"/>
        <w:bottom w:val="none" w:sz="0" w:space="0" w:color="auto"/>
        <w:right w:val="none" w:sz="0" w:space="0" w:color="auto"/>
      </w:divBdr>
    </w:div>
    <w:div w:id="1180238950">
      <w:bodyDiv w:val="1"/>
      <w:marLeft w:val="0"/>
      <w:marRight w:val="0"/>
      <w:marTop w:val="0"/>
      <w:marBottom w:val="0"/>
      <w:divBdr>
        <w:top w:val="none" w:sz="0" w:space="0" w:color="auto"/>
        <w:left w:val="none" w:sz="0" w:space="0" w:color="auto"/>
        <w:bottom w:val="none" w:sz="0" w:space="0" w:color="auto"/>
        <w:right w:val="none" w:sz="0" w:space="0" w:color="auto"/>
      </w:divBdr>
      <w:divsChild>
        <w:div w:id="1577394790">
          <w:marLeft w:val="806"/>
          <w:marRight w:val="0"/>
          <w:marTop w:val="0"/>
          <w:marBottom w:val="0"/>
          <w:divBdr>
            <w:top w:val="none" w:sz="0" w:space="0" w:color="auto"/>
            <w:left w:val="none" w:sz="0" w:space="0" w:color="auto"/>
            <w:bottom w:val="none" w:sz="0" w:space="0" w:color="auto"/>
            <w:right w:val="none" w:sz="0" w:space="0" w:color="auto"/>
          </w:divBdr>
        </w:div>
        <w:div w:id="1095904334">
          <w:marLeft w:val="806"/>
          <w:marRight w:val="0"/>
          <w:marTop w:val="0"/>
          <w:marBottom w:val="0"/>
          <w:divBdr>
            <w:top w:val="none" w:sz="0" w:space="0" w:color="auto"/>
            <w:left w:val="none" w:sz="0" w:space="0" w:color="auto"/>
            <w:bottom w:val="none" w:sz="0" w:space="0" w:color="auto"/>
            <w:right w:val="none" w:sz="0" w:space="0" w:color="auto"/>
          </w:divBdr>
        </w:div>
        <w:div w:id="1139611959">
          <w:marLeft w:val="806"/>
          <w:marRight w:val="0"/>
          <w:marTop w:val="0"/>
          <w:marBottom w:val="0"/>
          <w:divBdr>
            <w:top w:val="none" w:sz="0" w:space="0" w:color="auto"/>
            <w:left w:val="none" w:sz="0" w:space="0" w:color="auto"/>
            <w:bottom w:val="none" w:sz="0" w:space="0" w:color="auto"/>
            <w:right w:val="none" w:sz="0" w:space="0" w:color="auto"/>
          </w:divBdr>
        </w:div>
        <w:div w:id="2030796340">
          <w:marLeft w:val="806"/>
          <w:marRight w:val="0"/>
          <w:marTop w:val="0"/>
          <w:marBottom w:val="0"/>
          <w:divBdr>
            <w:top w:val="none" w:sz="0" w:space="0" w:color="auto"/>
            <w:left w:val="none" w:sz="0" w:space="0" w:color="auto"/>
            <w:bottom w:val="none" w:sz="0" w:space="0" w:color="auto"/>
            <w:right w:val="none" w:sz="0" w:space="0" w:color="auto"/>
          </w:divBdr>
        </w:div>
      </w:divsChild>
    </w:div>
    <w:div w:id="1256935364">
      <w:bodyDiv w:val="1"/>
      <w:marLeft w:val="0"/>
      <w:marRight w:val="0"/>
      <w:marTop w:val="0"/>
      <w:marBottom w:val="0"/>
      <w:divBdr>
        <w:top w:val="none" w:sz="0" w:space="0" w:color="auto"/>
        <w:left w:val="none" w:sz="0" w:space="0" w:color="auto"/>
        <w:bottom w:val="none" w:sz="0" w:space="0" w:color="auto"/>
        <w:right w:val="none" w:sz="0" w:space="0" w:color="auto"/>
      </w:divBdr>
      <w:divsChild>
        <w:div w:id="2146502802">
          <w:marLeft w:val="0"/>
          <w:marRight w:val="0"/>
          <w:marTop w:val="0"/>
          <w:marBottom w:val="0"/>
          <w:divBdr>
            <w:top w:val="none" w:sz="0" w:space="0" w:color="auto"/>
            <w:left w:val="none" w:sz="0" w:space="0" w:color="auto"/>
            <w:bottom w:val="none" w:sz="0" w:space="0" w:color="auto"/>
            <w:right w:val="none" w:sz="0" w:space="0" w:color="auto"/>
          </w:divBdr>
          <w:divsChild>
            <w:div w:id="290016895">
              <w:marLeft w:val="0"/>
              <w:marRight w:val="0"/>
              <w:marTop w:val="0"/>
              <w:marBottom w:val="0"/>
              <w:divBdr>
                <w:top w:val="none" w:sz="0" w:space="0" w:color="auto"/>
                <w:left w:val="none" w:sz="0" w:space="0" w:color="auto"/>
                <w:bottom w:val="none" w:sz="0" w:space="0" w:color="auto"/>
                <w:right w:val="none" w:sz="0" w:space="0" w:color="auto"/>
              </w:divBdr>
              <w:divsChild>
                <w:div w:id="1081416496">
                  <w:marLeft w:val="0"/>
                  <w:marRight w:val="0"/>
                  <w:marTop w:val="0"/>
                  <w:marBottom w:val="0"/>
                  <w:divBdr>
                    <w:top w:val="none" w:sz="0" w:space="0" w:color="auto"/>
                    <w:left w:val="none" w:sz="0" w:space="0" w:color="auto"/>
                    <w:bottom w:val="none" w:sz="0" w:space="0" w:color="auto"/>
                    <w:right w:val="none" w:sz="0" w:space="0" w:color="auto"/>
                  </w:divBdr>
                  <w:divsChild>
                    <w:div w:id="1314989987">
                      <w:marLeft w:val="0"/>
                      <w:marRight w:val="0"/>
                      <w:marTop w:val="0"/>
                      <w:marBottom w:val="0"/>
                      <w:divBdr>
                        <w:top w:val="none" w:sz="0" w:space="0" w:color="auto"/>
                        <w:left w:val="none" w:sz="0" w:space="0" w:color="auto"/>
                        <w:bottom w:val="none" w:sz="0" w:space="0" w:color="auto"/>
                        <w:right w:val="none" w:sz="0" w:space="0" w:color="auto"/>
                      </w:divBdr>
                    </w:div>
                    <w:div w:id="139006922">
                      <w:marLeft w:val="0"/>
                      <w:marRight w:val="0"/>
                      <w:marTop w:val="0"/>
                      <w:marBottom w:val="0"/>
                      <w:divBdr>
                        <w:top w:val="none" w:sz="0" w:space="0" w:color="auto"/>
                        <w:left w:val="none" w:sz="0" w:space="0" w:color="auto"/>
                        <w:bottom w:val="none" w:sz="0" w:space="0" w:color="auto"/>
                        <w:right w:val="none" w:sz="0" w:space="0" w:color="auto"/>
                      </w:divBdr>
                      <w:divsChild>
                        <w:div w:id="1809736084">
                          <w:marLeft w:val="0"/>
                          <w:marRight w:val="0"/>
                          <w:marTop w:val="0"/>
                          <w:marBottom w:val="0"/>
                          <w:divBdr>
                            <w:top w:val="none" w:sz="0" w:space="0" w:color="auto"/>
                            <w:left w:val="none" w:sz="0" w:space="0" w:color="auto"/>
                            <w:bottom w:val="none" w:sz="0" w:space="0" w:color="auto"/>
                            <w:right w:val="none" w:sz="0" w:space="0" w:color="auto"/>
                          </w:divBdr>
                          <w:divsChild>
                            <w:div w:id="888229376">
                              <w:marLeft w:val="0"/>
                              <w:marRight w:val="0"/>
                              <w:marTop w:val="0"/>
                              <w:marBottom w:val="0"/>
                              <w:divBdr>
                                <w:top w:val="none" w:sz="0" w:space="0" w:color="auto"/>
                                <w:left w:val="none" w:sz="0" w:space="0" w:color="auto"/>
                                <w:bottom w:val="none" w:sz="0" w:space="0" w:color="auto"/>
                                <w:right w:val="none" w:sz="0" w:space="0" w:color="auto"/>
                              </w:divBdr>
                              <w:divsChild>
                                <w:div w:id="171091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669786">
                      <w:marLeft w:val="0"/>
                      <w:marRight w:val="0"/>
                      <w:marTop w:val="0"/>
                      <w:marBottom w:val="0"/>
                      <w:divBdr>
                        <w:top w:val="none" w:sz="0" w:space="0" w:color="auto"/>
                        <w:left w:val="none" w:sz="0" w:space="0" w:color="auto"/>
                        <w:bottom w:val="none" w:sz="0" w:space="0" w:color="auto"/>
                        <w:right w:val="none" w:sz="0" w:space="0" w:color="auto"/>
                      </w:divBdr>
                      <w:divsChild>
                        <w:div w:id="210576680">
                          <w:marLeft w:val="0"/>
                          <w:marRight w:val="0"/>
                          <w:marTop w:val="0"/>
                          <w:marBottom w:val="0"/>
                          <w:divBdr>
                            <w:top w:val="none" w:sz="0" w:space="0" w:color="auto"/>
                            <w:left w:val="none" w:sz="0" w:space="0" w:color="auto"/>
                            <w:bottom w:val="none" w:sz="0" w:space="0" w:color="auto"/>
                            <w:right w:val="none" w:sz="0" w:space="0" w:color="auto"/>
                          </w:divBdr>
                          <w:divsChild>
                            <w:div w:id="28921738">
                              <w:marLeft w:val="0"/>
                              <w:marRight w:val="0"/>
                              <w:marTop w:val="0"/>
                              <w:marBottom w:val="0"/>
                              <w:divBdr>
                                <w:top w:val="none" w:sz="0" w:space="0" w:color="auto"/>
                                <w:left w:val="none" w:sz="0" w:space="0" w:color="auto"/>
                                <w:bottom w:val="none" w:sz="0" w:space="0" w:color="auto"/>
                                <w:right w:val="none" w:sz="0" w:space="0" w:color="auto"/>
                              </w:divBdr>
                              <w:divsChild>
                                <w:div w:id="93089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4841">
                      <w:marLeft w:val="0"/>
                      <w:marRight w:val="0"/>
                      <w:marTop w:val="0"/>
                      <w:marBottom w:val="0"/>
                      <w:divBdr>
                        <w:top w:val="none" w:sz="0" w:space="0" w:color="auto"/>
                        <w:left w:val="none" w:sz="0" w:space="0" w:color="auto"/>
                        <w:bottom w:val="none" w:sz="0" w:space="0" w:color="auto"/>
                        <w:right w:val="none" w:sz="0" w:space="0" w:color="auto"/>
                      </w:divBdr>
                      <w:divsChild>
                        <w:div w:id="955254902">
                          <w:marLeft w:val="0"/>
                          <w:marRight w:val="0"/>
                          <w:marTop w:val="0"/>
                          <w:marBottom w:val="0"/>
                          <w:divBdr>
                            <w:top w:val="none" w:sz="0" w:space="0" w:color="auto"/>
                            <w:left w:val="none" w:sz="0" w:space="0" w:color="auto"/>
                            <w:bottom w:val="none" w:sz="0" w:space="0" w:color="auto"/>
                            <w:right w:val="none" w:sz="0" w:space="0" w:color="auto"/>
                          </w:divBdr>
                          <w:divsChild>
                            <w:div w:id="1373843247">
                              <w:marLeft w:val="0"/>
                              <w:marRight w:val="0"/>
                              <w:marTop w:val="0"/>
                              <w:marBottom w:val="0"/>
                              <w:divBdr>
                                <w:top w:val="none" w:sz="0" w:space="0" w:color="auto"/>
                                <w:left w:val="none" w:sz="0" w:space="0" w:color="auto"/>
                                <w:bottom w:val="none" w:sz="0" w:space="0" w:color="auto"/>
                                <w:right w:val="none" w:sz="0" w:space="0" w:color="auto"/>
                              </w:divBdr>
                              <w:divsChild>
                                <w:div w:id="8529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8112">
                      <w:marLeft w:val="0"/>
                      <w:marRight w:val="0"/>
                      <w:marTop w:val="0"/>
                      <w:marBottom w:val="0"/>
                      <w:divBdr>
                        <w:top w:val="none" w:sz="0" w:space="0" w:color="auto"/>
                        <w:left w:val="none" w:sz="0" w:space="0" w:color="auto"/>
                        <w:bottom w:val="none" w:sz="0" w:space="0" w:color="auto"/>
                        <w:right w:val="none" w:sz="0" w:space="0" w:color="auto"/>
                      </w:divBdr>
                      <w:divsChild>
                        <w:div w:id="1908177627">
                          <w:marLeft w:val="0"/>
                          <w:marRight w:val="0"/>
                          <w:marTop w:val="0"/>
                          <w:marBottom w:val="0"/>
                          <w:divBdr>
                            <w:top w:val="none" w:sz="0" w:space="0" w:color="auto"/>
                            <w:left w:val="none" w:sz="0" w:space="0" w:color="auto"/>
                            <w:bottom w:val="none" w:sz="0" w:space="0" w:color="auto"/>
                            <w:right w:val="none" w:sz="0" w:space="0" w:color="auto"/>
                          </w:divBdr>
                          <w:divsChild>
                            <w:div w:id="1140461148">
                              <w:marLeft w:val="0"/>
                              <w:marRight w:val="0"/>
                              <w:marTop w:val="0"/>
                              <w:marBottom w:val="0"/>
                              <w:divBdr>
                                <w:top w:val="none" w:sz="0" w:space="0" w:color="auto"/>
                                <w:left w:val="none" w:sz="0" w:space="0" w:color="auto"/>
                                <w:bottom w:val="none" w:sz="0" w:space="0" w:color="auto"/>
                                <w:right w:val="none" w:sz="0" w:space="0" w:color="auto"/>
                              </w:divBdr>
                              <w:divsChild>
                                <w:div w:id="4099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276482">
                      <w:marLeft w:val="0"/>
                      <w:marRight w:val="0"/>
                      <w:marTop w:val="0"/>
                      <w:marBottom w:val="0"/>
                      <w:divBdr>
                        <w:top w:val="none" w:sz="0" w:space="0" w:color="auto"/>
                        <w:left w:val="none" w:sz="0" w:space="0" w:color="auto"/>
                        <w:bottom w:val="none" w:sz="0" w:space="0" w:color="auto"/>
                        <w:right w:val="none" w:sz="0" w:space="0" w:color="auto"/>
                      </w:divBdr>
                      <w:divsChild>
                        <w:div w:id="731270419">
                          <w:marLeft w:val="0"/>
                          <w:marRight w:val="0"/>
                          <w:marTop w:val="0"/>
                          <w:marBottom w:val="0"/>
                          <w:divBdr>
                            <w:top w:val="none" w:sz="0" w:space="0" w:color="auto"/>
                            <w:left w:val="none" w:sz="0" w:space="0" w:color="auto"/>
                            <w:bottom w:val="none" w:sz="0" w:space="0" w:color="auto"/>
                            <w:right w:val="none" w:sz="0" w:space="0" w:color="auto"/>
                          </w:divBdr>
                          <w:divsChild>
                            <w:div w:id="1299144028">
                              <w:marLeft w:val="0"/>
                              <w:marRight w:val="0"/>
                              <w:marTop w:val="0"/>
                              <w:marBottom w:val="0"/>
                              <w:divBdr>
                                <w:top w:val="none" w:sz="0" w:space="0" w:color="auto"/>
                                <w:left w:val="none" w:sz="0" w:space="0" w:color="auto"/>
                                <w:bottom w:val="none" w:sz="0" w:space="0" w:color="auto"/>
                                <w:right w:val="none" w:sz="0" w:space="0" w:color="auto"/>
                              </w:divBdr>
                              <w:divsChild>
                                <w:div w:id="206806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606689">
                      <w:marLeft w:val="0"/>
                      <w:marRight w:val="0"/>
                      <w:marTop w:val="0"/>
                      <w:marBottom w:val="0"/>
                      <w:divBdr>
                        <w:top w:val="none" w:sz="0" w:space="0" w:color="auto"/>
                        <w:left w:val="none" w:sz="0" w:space="0" w:color="auto"/>
                        <w:bottom w:val="none" w:sz="0" w:space="0" w:color="auto"/>
                        <w:right w:val="none" w:sz="0" w:space="0" w:color="auto"/>
                      </w:divBdr>
                      <w:divsChild>
                        <w:div w:id="62533782">
                          <w:marLeft w:val="0"/>
                          <w:marRight w:val="0"/>
                          <w:marTop w:val="0"/>
                          <w:marBottom w:val="0"/>
                          <w:divBdr>
                            <w:top w:val="none" w:sz="0" w:space="0" w:color="auto"/>
                            <w:left w:val="none" w:sz="0" w:space="0" w:color="auto"/>
                            <w:bottom w:val="none" w:sz="0" w:space="0" w:color="auto"/>
                            <w:right w:val="none" w:sz="0" w:space="0" w:color="auto"/>
                          </w:divBdr>
                          <w:divsChild>
                            <w:div w:id="1524899025">
                              <w:marLeft w:val="0"/>
                              <w:marRight w:val="0"/>
                              <w:marTop w:val="0"/>
                              <w:marBottom w:val="0"/>
                              <w:divBdr>
                                <w:top w:val="none" w:sz="0" w:space="0" w:color="auto"/>
                                <w:left w:val="none" w:sz="0" w:space="0" w:color="auto"/>
                                <w:bottom w:val="none" w:sz="0" w:space="0" w:color="auto"/>
                                <w:right w:val="none" w:sz="0" w:space="0" w:color="auto"/>
                              </w:divBdr>
                              <w:divsChild>
                                <w:div w:id="176668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735084">
                      <w:marLeft w:val="0"/>
                      <w:marRight w:val="0"/>
                      <w:marTop w:val="0"/>
                      <w:marBottom w:val="0"/>
                      <w:divBdr>
                        <w:top w:val="none" w:sz="0" w:space="0" w:color="auto"/>
                        <w:left w:val="none" w:sz="0" w:space="0" w:color="auto"/>
                        <w:bottom w:val="none" w:sz="0" w:space="0" w:color="auto"/>
                        <w:right w:val="none" w:sz="0" w:space="0" w:color="auto"/>
                      </w:divBdr>
                      <w:divsChild>
                        <w:div w:id="1182092350">
                          <w:marLeft w:val="0"/>
                          <w:marRight w:val="0"/>
                          <w:marTop w:val="0"/>
                          <w:marBottom w:val="0"/>
                          <w:divBdr>
                            <w:top w:val="none" w:sz="0" w:space="0" w:color="auto"/>
                            <w:left w:val="none" w:sz="0" w:space="0" w:color="auto"/>
                            <w:bottom w:val="none" w:sz="0" w:space="0" w:color="auto"/>
                            <w:right w:val="none" w:sz="0" w:space="0" w:color="auto"/>
                          </w:divBdr>
                          <w:divsChild>
                            <w:div w:id="418991708">
                              <w:marLeft w:val="0"/>
                              <w:marRight w:val="0"/>
                              <w:marTop w:val="0"/>
                              <w:marBottom w:val="0"/>
                              <w:divBdr>
                                <w:top w:val="none" w:sz="0" w:space="0" w:color="auto"/>
                                <w:left w:val="none" w:sz="0" w:space="0" w:color="auto"/>
                                <w:bottom w:val="none" w:sz="0" w:space="0" w:color="auto"/>
                                <w:right w:val="none" w:sz="0" w:space="0" w:color="auto"/>
                              </w:divBdr>
                              <w:divsChild>
                                <w:div w:id="3198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858431">
      <w:bodyDiv w:val="1"/>
      <w:marLeft w:val="0"/>
      <w:marRight w:val="0"/>
      <w:marTop w:val="0"/>
      <w:marBottom w:val="0"/>
      <w:divBdr>
        <w:top w:val="none" w:sz="0" w:space="0" w:color="auto"/>
        <w:left w:val="none" w:sz="0" w:space="0" w:color="auto"/>
        <w:bottom w:val="none" w:sz="0" w:space="0" w:color="auto"/>
        <w:right w:val="none" w:sz="0" w:space="0" w:color="auto"/>
      </w:divBdr>
    </w:div>
    <w:div w:id="1710298924">
      <w:bodyDiv w:val="1"/>
      <w:marLeft w:val="0"/>
      <w:marRight w:val="0"/>
      <w:marTop w:val="0"/>
      <w:marBottom w:val="0"/>
      <w:divBdr>
        <w:top w:val="none" w:sz="0" w:space="0" w:color="auto"/>
        <w:left w:val="none" w:sz="0" w:space="0" w:color="auto"/>
        <w:bottom w:val="none" w:sz="0" w:space="0" w:color="auto"/>
        <w:right w:val="none" w:sz="0" w:space="0" w:color="auto"/>
      </w:divBdr>
      <w:divsChild>
        <w:div w:id="1854299948">
          <w:marLeft w:val="576"/>
          <w:marRight w:val="0"/>
          <w:marTop w:val="163"/>
          <w:marBottom w:val="0"/>
          <w:divBdr>
            <w:top w:val="none" w:sz="0" w:space="0" w:color="auto"/>
            <w:left w:val="none" w:sz="0" w:space="0" w:color="auto"/>
            <w:bottom w:val="none" w:sz="0" w:space="0" w:color="auto"/>
            <w:right w:val="none" w:sz="0" w:space="0" w:color="auto"/>
          </w:divBdr>
        </w:div>
        <w:div w:id="1299795915">
          <w:marLeft w:val="576"/>
          <w:marRight w:val="0"/>
          <w:marTop w:val="163"/>
          <w:marBottom w:val="0"/>
          <w:divBdr>
            <w:top w:val="none" w:sz="0" w:space="0" w:color="auto"/>
            <w:left w:val="none" w:sz="0" w:space="0" w:color="auto"/>
            <w:bottom w:val="none" w:sz="0" w:space="0" w:color="auto"/>
            <w:right w:val="none" w:sz="0" w:space="0" w:color="auto"/>
          </w:divBdr>
        </w:div>
        <w:div w:id="1279067624">
          <w:marLeft w:val="576"/>
          <w:marRight w:val="0"/>
          <w:marTop w:val="163"/>
          <w:marBottom w:val="0"/>
          <w:divBdr>
            <w:top w:val="none" w:sz="0" w:space="0" w:color="auto"/>
            <w:left w:val="none" w:sz="0" w:space="0" w:color="auto"/>
            <w:bottom w:val="none" w:sz="0" w:space="0" w:color="auto"/>
            <w:right w:val="none" w:sz="0" w:space="0" w:color="auto"/>
          </w:divBdr>
        </w:div>
        <w:div w:id="822504957">
          <w:marLeft w:val="576"/>
          <w:marRight w:val="0"/>
          <w:marTop w:val="163"/>
          <w:marBottom w:val="0"/>
          <w:divBdr>
            <w:top w:val="none" w:sz="0" w:space="0" w:color="auto"/>
            <w:left w:val="none" w:sz="0" w:space="0" w:color="auto"/>
            <w:bottom w:val="none" w:sz="0" w:space="0" w:color="auto"/>
            <w:right w:val="none" w:sz="0" w:space="0" w:color="auto"/>
          </w:divBdr>
        </w:div>
        <w:div w:id="620308724">
          <w:marLeft w:val="576"/>
          <w:marRight w:val="0"/>
          <w:marTop w:val="163"/>
          <w:marBottom w:val="0"/>
          <w:divBdr>
            <w:top w:val="none" w:sz="0" w:space="0" w:color="auto"/>
            <w:left w:val="none" w:sz="0" w:space="0" w:color="auto"/>
            <w:bottom w:val="none" w:sz="0" w:space="0" w:color="auto"/>
            <w:right w:val="none" w:sz="0" w:space="0" w:color="auto"/>
          </w:divBdr>
        </w:div>
        <w:div w:id="762263135">
          <w:marLeft w:val="576"/>
          <w:marRight w:val="0"/>
          <w:marTop w:val="163"/>
          <w:marBottom w:val="0"/>
          <w:divBdr>
            <w:top w:val="none" w:sz="0" w:space="0" w:color="auto"/>
            <w:left w:val="none" w:sz="0" w:space="0" w:color="auto"/>
            <w:bottom w:val="none" w:sz="0" w:space="0" w:color="auto"/>
            <w:right w:val="none" w:sz="0" w:space="0" w:color="auto"/>
          </w:divBdr>
        </w:div>
      </w:divsChild>
    </w:div>
    <w:div w:id="1776050903">
      <w:bodyDiv w:val="1"/>
      <w:marLeft w:val="0"/>
      <w:marRight w:val="0"/>
      <w:marTop w:val="0"/>
      <w:marBottom w:val="0"/>
      <w:divBdr>
        <w:top w:val="none" w:sz="0" w:space="0" w:color="auto"/>
        <w:left w:val="none" w:sz="0" w:space="0" w:color="auto"/>
        <w:bottom w:val="none" w:sz="0" w:space="0" w:color="auto"/>
        <w:right w:val="none" w:sz="0" w:space="0" w:color="auto"/>
      </w:divBdr>
    </w:div>
    <w:div w:id="1787458699">
      <w:bodyDiv w:val="1"/>
      <w:marLeft w:val="0"/>
      <w:marRight w:val="0"/>
      <w:marTop w:val="0"/>
      <w:marBottom w:val="0"/>
      <w:divBdr>
        <w:top w:val="none" w:sz="0" w:space="0" w:color="auto"/>
        <w:left w:val="none" w:sz="0" w:space="0" w:color="auto"/>
        <w:bottom w:val="none" w:sz="0" w:space="0" w:color="auto"/>
        <w:right w:val="none" w:sz="0" w:space="0" w:color="auto"/>
      </w:divBdr>
    </w:div>
    <w:div w:id="1931229643">
      <w:bodyDiv w:val="1"/>
      <w:marLeft w:val="0"/>
      <w:marRight w:val="0"/>
      <w:marTop w:val="0"/>
      <w:marBottom w:val="0"/>
      <w:divBdr>
        <w:top w:val="none" w:sz="0" w:space="0" w:color="auto"/>
        <w:left w:val="none" w:sz="0" w:space="0" w:color="auto"/>
        <w:bottom w:val="none" w:sz="0" w:space="0" w:color="auto"/>
        <w:right w:val="none" w:sz="0" w:space="0" w:color="auto"/>
      </w:divBdr>
      <w:divsChild>
        <w:div w:id="873201864">
          <w:marLeft w:val="576"/>
          <w:marRight w:val="0"/>
          <w:marTop w:val="144"/>
          <w:marBottom w:val="0"/>
          <w:divBdr>
            <w:top w:val="none" w:sz="0" w:space="0" w:color="auto"/>
            <w:left w:val="none" w:sz="0" w:space="0" w:color="auto"/>
            <w:bottom w:val="none" w:sz="0" w:space="0" w:color="auto"/>
            <w:right w:val="none" w:sz="0" w:space="0" w:color="auto"/>
          </w:divBdr>
        </w:div>
        <w:div w:id="1968854357">
          <w:marLeft w:val="576"/>
          <w:marRight w:val="0"/>
          <w:marTop w:val="144"/>
          <w:marBottom w:val="0"/>
          <w:divBdr>
            <w:top w:val="none" w:sz="0" w:space="0" w:color="auto"/>
            <w:left w:val="none" w:sz="0" w:space="0" w:color="auto"/>
            <w:bottom w:val="none" w:sz="0" w:space="0" w:color="auto"/>
            <w:right w:val="none" w:sz="0" w:space="0" w:color="auto"/>
          </w:divBdr>
        </w:div>
        <w:div w:id="1339040386">
          <w:marLeft w:val="576"/>
          <w:marRight w:val="0"/>
          <w:marTop w:val="144"/>
          <w:marBottom w:val="0"/>
          <w:divBdr>
            <w:top w:val="none" w:sz="0" w:space="0" w:color="auto"/>
            <w:left w:val="none" w:sz="0" w:space="0" w:color="auto"/>
            <w:bottom w:val="none" w:sz="0" w:space="0" w:color="auto"/>
            <w:right w:val="none" w:sz="0" w:space="0" w:color="auto"/>
          </w:divBdr>
        </w:div>
        <w:div w:id="1492676762">
          <w:marLeft w:val="576"/>
          <w:marRight w:val="0"/>
          <w:marTop w:val="144"/>
          <w:marBottom w:val="0"/>
          <w:divBdr>
            <w:top w:val="none" w:sz="0" w:space="0" w:color="auto"/>
            <w:left w:val="none" w:sz="0" w:space="0" w:color="auto"/>
            <w:bottom w:val="none" w:sz="0" w:space="0" w:color="auto"/>
            <w:right w:val="none" w:sz="0" w:space="0" w:color="auto"/>
          </w:divBdr>
        </w:div>
        <w:div w:id="1955281208">
          <w:marLeft w:val="576"/>
          <w:marRight w:val="0"/>
          <w:marTop w:val="144"/>
          <w:marBottom w:val="0"/>
          <w:divBdr>
            <w:top w:val="none" w:sz="0" w:space="0" w:color="auto"/>
            <w:left w:val="none" w:sz="0" w:space="0" w:color="auto"/>
            <w:bottom w:val="none" w:sz="0" w:space="0" w:color="auto"/>
            <w:right w:val="none" w:sz="0" w:space="0" w:color="auto"/>
          </w:divBdr>
        </w:div>
        <w:div w:id="1090157076">
          <w:marLeft w:val="576"/>
          <w:marRight w:val="0"/>
          <w:marTop w:val="144"/>
          <w:marBottom w:val="0"/>
          <w:divBdr>
            <w:top w:val="none" w:sz="0" w:space="0" w:color="auto"/>
            <w:left w:val="none" w:sz="0" w:space="0" w:color="auto"/>
            <w:bottom w:val="none" w:sz="0" w:space="0" w:color="auto"/>
            <w:right w:val="none" w:sz="0" w:space="0" w:color="auto"/>
          </w:divBdr>
        </w:div>
        <w:div w:id="2057200710">
          <w:marLeft w:val="576"/>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wikipedia.org/wiki/%D0%A7%D0%B0%D0%BB%D0%BC%D0%B0" TargetMode="External"/><Relationship Id="rId18" Type="http://schemas.openxmlformats.org/officeDocument/2006/relationships/hyperlink" Target="http://ru.wikipedia.org/wiki/%D0%92%D0%B0%D1%81%D0%B8%D0%BB%D0%B8%D0%B9_%D0%96%D1%83%D0%BA%D0%BE%D0%B2%D1%81%D0%BA%D0%B8%D0%B9" TargetMode="External"/><Relationship Id="rId26" Type="http://schemas.openxmlformats.org/officeDocument/2006/relationships/hyperlink" Target="http://ru.wikipedia.org/wiki/%D0%9B%D0%B5%D0%B9%D0%B4%D0%B5%D0%BD" TargetMode="External"/><Relationship Id="rId39" Type="http://schemas.openxmlformats.org/officeDocument/2006/relationships/hyperlink" Target="http://ru.wikipedia.org/wiki/1998" TargetMode="External"/><Relationship Id="rId3" Type="http://schemas.openxmlformats.org/officeDocument/2006/relationships/styles" Target="styles.xml"/><Relationship Id="rId21" Type="http://schemas.openxmlformats.org/officeDocument/2006/relationships/hyperlink" Target="http://ru.wikipedia.org/wiki/%D0%9D%D0%B8%D0%B4%D0%B5%D1%80%D0%BB%D0%B0%D0%BD%D0%B4%D1%8B" TargetMode="External"/><Relationship Id="rId34" Type="http://schemas.openxmlformats.org/officeDocument/2006/relationships/hyperlink" Target="http://ru.wikipedia.org/wiki/1989" TargetMode="External"/><Relationship Id="rId42" Type="http://schemas.openxmlformats.org/officeDocument/2006/relationships/hyperlink" Target="http://ru.wikipedia.org/wiki/2005_%D0%B3%D0%BE%D0%B4"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ru.wikipedia.org/wiki/%D0%A2%D1%8E%D1%80%D0%B1%D0%B0%D0%BD" TargetMode="External"/><Relationship Id="rId17" Type="http://schemas.openxmlformats.org/officeDocument/2006/relationships/hyperlink" Target="http://ru.wikipedia.org/wiki/%D2%FE%EB%FC%EF%E0%ED" TargetMode="External"/><Relationship Id="rId25" Type="http://schemas.openxmlformats.org/officeDocument/2006/relationships/hyperlink" Target="http://ru.wikipedia.org/wiki/%D0%93%D0%B0%D0%B0%D0%B3%D0%B0" TargetMode="External"/><Relationship Id="rId33" Type="http://schemas.openxmlformats.org/officeDocument/2006/relationships/hyperlink" Target="http://ru.wikipedia.org/wiki/1979" TargetMode="External"/><Relationship Id="rId38" Type="http://schemas.openxmlformats.org/officeDocument/2006/relationships/hyperlink" Target="http://ru.wikipedia.org/wiki/%D0%A1%D0%BC%D0%B5%D1%80%D1%82%D0%BD%D0%B0%D1%8F_%D0%BA%D0%B0%D0%B7%D0%BD%D1%8C" TargetMode="External"/><Relationship Id="rId46" Type="http://schemas.openxmlformats.org/officeDocument/2006/relationships/hyperlink" Target="http://ru.wikipedia.org/wiki/%D0%A2%D1%83%D1%80%D0%B5%D1%86%D0%BA%D0%B0%D1%8F_%D0%BB%D0%B8%D1%80%D0%B0" TargetMode="External"/><Relationship Id="rId2" Type="http://schemas.openxmlformats.org/officeDocument/2006/relationships/numbering" Target="numbering.xml"/><Relationship Id="rId16" Type="http://schemas.openxmlformats.org/officeDocument/2006/relationships/hyperlink" Target="http://ru.wikipedia.org/wiki/%D0%9C%D0%BD%D0%BE%D0%B3%D0%BE%D0%BB%D0%B5%D1%82%D0%BD%D0%B8%D0%BA" TargetMode="External"/><Relationship Id="rId20" Type="http://schemas.openxmlformats.org/officeDocument/2006/relationships/hyperlink" Target="http://ru.wikipedia.org/wiki/%D0%92%D0%BE%D0%B5%D0%BD%D0%BD%D0%B0%D1%8F_%D0%B1%D0%BB%D0%BE%D0%BA%D0%B0%D0%B4%D0%B0" TargetMode="External"/><Relationship Id="rId29" Type="http://schemas.openxmlformats.org/officeDocument/2006/relationships/hyperlink" Target="http://ru.wikipedia.org/wiki/%D0%91%D0%B5%D0%BB%D0%BA%D0%B8" TargetMode="External"/><Relationship Id="rId41" Type="http://schemas.openxmlformats.org/officeDocument/2006/relationships/hyperlink" Target="http://ru.wikipedia.org/wiki/%D0%9B%D1%8F%D0%BB%D1%8F-%D0%A2%D1%8E%D0%BB%D1%8C%D0%BF%D0%B0%D0%B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u.wikipedia.org/wiki/%D0%9B%D0%B8%D0%BB%D0%B5%D0%B9%D0%BD%D1%8B%D0%B5" TargetMode="External"/><Relationship Id="rId24" Type="http://schemas.openxmlformats.org/officeDocument/2006/relationships/hyperlink" Target="http://ru.wikipedia.org/wiki/%D0%94%D0%B5%D0%BB%D1%84%D1%82" TargetMode="External"/><Relationship Id="rId32" Type="http://schemas.openxmlformats.org/officeDocument/2006/relationships/hyperlink" Target="http://ru.wikipedia.org/wiki/%D0%90%D1%84%D0%B3%D0%B0%D0%BD%D1%81%D0%BA%D0%B0%D1%8F_%D0%B2%D0%BE%D0%B9%D0%BD%D0%B0_(1979%E2%80%941989)" TargetMode="External"/><Relationship Id="rId37" Type="http://schemas.openxmlformats.org/officeDocument/2006/relationships/hyperlink" Target="http://ru.wikipedia.org/w/index.php?title=%D0%9A%D1%80%D0%B0%D1%81%D0%BD%D1%8B%D0%B9_%D1%82%D1%8E%D0%BB%D1%8C%D0%BF%D0%B0%D0%BD&amp;action=edit&amp;redlink=1" TargetMode="External"/><Relationship Id="rId40" Type="http://schemas.openxmlformats.org/officeDocument/2006/relationships/hyperlink" Target="http://ru.wikipedia.org/wiki/%D0%91%D0%B0%D1%88%D0%BA%D0%B8%D1%80%D0%B8%D1%8F" TargetMode="External"/><Relationship Id="rId45" Type="http://schemas.openxmlformats.org/officeDocument/2006/relationships/hyperlink" Target="http://ru.wikipedia.org/wiki/%D0%93%D1%83%D1%80%D1%82_(%D0%BD%D1%83%D0%BC%D0%B8%D0%B7%D0%BC%D0%B0%D1%82%D0%B8%D0%BA%D0%B0)" TargetMode="External"/><Relationship Id="rId5" Type="http://schemas.openxmlformats.org/officeDocument/2006/relationships/settings" Target="settings.xml"/><Relationship Id="rId15" Type="http://schemas.openxmlformats.org/officeDocument/2006/relationships/hyperlink" Target="http://ru.wikipedia.org/wiki/%D0%9B%D1%83%D0%BA%D0%BE%D0%B2%D0%B8%D1%86%D0%B0" TargetMode="External"/><Relationship Id="rId23" Type="http://schemas.openxmlformats.org/officeDocument/2006/relationships/hyperlink" Target="http://ru.wikipedia.org/wiki/%D0%90%D0%BC%D1%81%D1%82%D0%B5%D1%80%D0%B4%D0%B0%D0%BC" TargetMode="External"/><Relationship Id="rId28" Type="http://schemas.openxmlformats.org/officeDocument/2006/relationships/hyperlink" Target="http://ru.wikipedia.org/wiki/%D0%A3%D1%82%D1%80%D0%B5%D1%85%D1%82" TargetMode="External"/><Relationship Id="rId36" Type="http://schemas.openxmlformats.org/officeDocument/2006/relationships/hyperlink" Target="http://ru.wikipedia.org/wiki/%D0%9A%D0%B0%D1%82%D0%B0%D1%84%D0%B0%D0%BB%D0%BA" TargetMode="External"/><Relationship Id="rId49" Type="http://schemas.openxmlformats.org/officeDocument/2006/relationships/theme" Target="theme/theme1.xml"/><Relationship Id="rId10" Type="http://schemas.openxmlformats.org/officeDocument/2006/relationships/hyperlink" Target="http://ru.wikipedia.org/wiki/%D0%A0%D0%BE%D0%B4" TargetMode="External"/><Relationship Id="rId19" Type="http://schemas.openxmlformats.org/officeDocument/2006/relationships/hyperlink" Target="http://ru.wikipedia.org/wiki/%D0%92%D1%82%D0%BE%D1%80%D0%B0%D1%8F_%D0%BC%D0%B8%D1%80%D0%BE%D0%B2%D0%B0%D1%8F_%D0%B2%D0%BE%D0%B9%D0%BD%D0%B0" TargetMode="External"/><Relationship Id="rId31" Type="http://schemas.openxmlformats.org/officeDocument/2006/relationships/hyperlink" Target="http://ru.wikipedia.org/wiki/%D0%A3%D0%B3%D0%BB%D0%B5%D0%B2%D0%BE%D0%B4%D1%8B" TargetMode="External"/><Relationship Id="rId44" Type="http://schemas.openxmlformats.org/officeDocument/2006/relationships/hyperlink" Target="http://ru.wikipedia.org/wiki/%D0%A2%D1%8E%D0%BB%D1%8C%D0%BF%D0%B0%D0%BD%D0%BE%D0%B2%D0%B0%D1%8F_%D1%80%D0%B5%D0%B2%D0%BE%D0%BB%D1%8E%D1%86%D0%B8%D1%8F" TargetMode="External"/><Relationship Id="rId4" Type="http://schemas.microsoft.com/office/2007/relationships/stylesWithEffects" Target="stylesWithEffects.xml"/><Relationship Id="rId9" Type="http://schemas.openxmlformats.org/officeDocument/2006/relationships/hyperlink" Target="http://ru.wikipedia.org/wiki/%D0%9B%D0%B0%D1%82%D0%B8%D0%BD%D1%81%D0%BA%D0%B8%D0%B9_%D1%8F%D0%B7%D1%8B%D0%BA" TargetMode="External"/><Relationship Id="rId14" Type="http://schemas.openxmlformats.org/officeDocument/2006/relationships/hyperlink" Target="http://ru.wikipedia.org/wiki/%D0%A2%D1%80%D0%B0%D0%B2%D1%8F%D0%BD%D0%B8%D1%81%D1%82%D1%8B%D0%B5_%D1%80%D0%B0%D1%81%D1%82%D0%B5%D0%BD%D0%B8%D1%8F" TargetMode="External"/><Relationship Id="rId22" Type="http://schemas.openxmlformats.org/officeDocument/2006/relationships/hyperlink" Target="http://ru.wikipedia.org/wiki/%D0%9A%D0%B0%D0%BB%D0%BE%D1%80%D0%B8%D1%8F" TargetMode="External"/><Relationship Id="rId27" Type="http://schemas.openxmlformats.org/officeDocument/2006/relationships/hyperlink" Target="http://ru.wikipedia.org/wiki/%D0%A0%D0%BE%D1%82%D1%82%D0%B5%D1%80%D0%B4%D0%B0%D0%BC" TargetMode="External"/><Relationship Id="rId30" Type="http://schemas.openxmlformats.org/officeDocument/2006/relationships/hyperlink" Target="http://ru.wikipedia.org/wiki/%D0%96%D0%B8%D1%80%D1%8B" TargetMode="External"/><Relationship Id="rId35" Type="http://schemas.openxmlformats.org/officeDocument/2006/relationships/hyperlink" Target="http://ru.wikipedia.org/wiki/%D0%A7%D1%91%D1%80%D0%BD%D1%8B%D0%B9_%D1%82%D1%8E%D0%BB%D1%8C%D0%BF%D0%B0%D0%BD_(%D1%81%D0%B0%D0%BC%D0%BE%D0%BB%D1%91%D1%82)" TargetMode="External"/><Relationship Id="rId43" Type="http://schemas.openxmlformats.org/officeDocument/2006/relationships/hyperlink" Target="http://ru.wikipedia.org/wiki/%D0%9A%D0%B8%D1%80%D0%B3%D0%B8%D0%B7%D0%B8%D1%8F"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7FBEA-68C9-4D2B-A847-4D9D66BDD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4901</Words>
  <Characters>27937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MSI</cp:lastModifiedBy>
  <cp:revision>2</cp:revision>
  <cp:lastPrinted>2014-09-17T16:50:00Z</cp:lastPrinted>
  <dcterms:created xsi:type="dcterms:W3CDTF">2020-02-15T15:00:00Z</dcterms:created>
  <dcterms:modified xsi:type="dcterms:W3CDTF">2020-02-15T15:00:00Z</dcterms:modified>
</cp:coreProperties>
</file>